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1AC" w:rsidRPr="00251EDD" w:rsidRDefault="002B5A6B">
      <w:pPr>
        <w:spacing w:line="360" w:lineRule="auto"/>
        <w:jc w:val="center"/>
        <w:rPr>
          <w:rFonts w:ascii="宋体" w:hAnsi="宋体"/>
          <w:b/>
          <w:sz w:val="28"/>
          <w:szCs w:val="28"/>
          <w:u w:val="single"/>
        </w:rPr>
      </w:pPr>
      <w:r w:rsidRPr="00251EDD">
        <w:rPr>
          <w:rFonts w:ascii="宋体" w:hAnsi="宋体" w:hint="eastAsia"/>
          <w:b/>
          <w:sz w:val="28"/>
          <w:szCs w:val="28"/>
          <w:u w:val="single"/>
        </w:rPr>
        <w:t>绍兴博物馆新馆陈列布展工程方案及初步设计项目（重招）</w:t>
      </w:r>
    </w:p>
    <w:p w:rsidR="00B221AC" w:rsidRPr="00251EDD" w:rsidRDefault="002B5A6B">
      <w:pPr>
        <w:spacing w:line="360" w:lineRule="auto"/>
        <w:jc w:val="center"/>
        <w:rPr>
          <w:rFonts w:ascii="宋体" w:hAnsi="宋体" w:cs="宋体"/>
          <w:kern w:val="0"/>
          <w:sz w:val="28"/>
          <w:szCs w:val="28"/>
        </w:rPr>
      </w:pPr>
      <w:r w:rsidRPr="00251EDD">
        <w:rPr>
          <w:rFonts w:ascii="宋体" w:hAnsi="宋体" w:cs="宋体" w:hint="eastAsia"/>
          <w:kern w:val="0"/>
          <w:sz w:val="28"/>
          <w:szCs w:val="28"/>
        </w:rPr>
        <w:t>招标文件答疑纪要</w:t>
      </w:r>
    </w:p>
    <w:p w:rsidR="00B221AC" w:rsidRPr="00251EDD" w:rsidRDefault="002B5A6B">
      <w:pPr>
        <w:snapToGrid w:val="0"/>
        <w:spacing w:line="360" w:lineRule="auto"/>
        <w:jc w:val="left"/>
        <w:rPr>
          <w:rFonts w:ascii="宋体" w:hAnsi="宋体" w:cs="宋体"/>
          <w:kern w:val="0"/>
          <w:sz w:val="24"/>
        </w:rPr>
      </w:pPr>
      <w:r w:rsidRPr="00251EDD">
        <w:rPr>
          <w:rFonts w:ascii="宋体" w:hAnsi="宋体" w:cs="宋体" w:hint="eastAsia"/>
          <w:kern w:val="0"/>
          <w:sz w:val="24"/>
        </w:rPr>
        <w:t>各潜在投标人：</w:t>
      </w: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关于绍兴博物馆新馆陈列布展工程方案及初步设计项目（重招）招标文件及图纸等内容，现招标人对各投标单位的问题</w:t>
      </w:r>
      <w:proofErr w:type="gramStart"/>
      <w:r w:rsidRPr="00251EDD">
        <w:rPr>
          <w:rFonts w:ascii="宋体" w:hAnsi="宋体" w:cs="宋体" w:hint="eastAsia"/>
          <w:kern w:val="0"/>
          <w:sz w:val="24"/>
        </w:rPr>
        <w:t>作出</w:t>
      </w:r>
      <w:proofErr w:type="gramEnd"/>
      <w:r w:rsidRPr="00251EDD">
        <w:rPr>
          <w:rFonts w:ascii="宋体" w:hAnsi="宋体" w:cs="宋体" w:hint="eastAsia"/>
          <w:kern w:val="0"/>
          <w:sz w:val="24"/>
        </w:rPr>
        <w:t>如下答复并修正招标文件内容：</w:t>
      </w:r>
    </w:p>
    <w:p w:rsidR="00B221AC" w:rsidRPr="00251EDD" w:rsidRDefault="002B5A6B">
      <w:pPr>
        <w:adjustRightInd w:val="0"/>
        <w:snapToGrid w:val="0"/>
        <w:spacing w:line="360" w:lineRule="auto"/>
        <w:ind w:firstLineChars="200" w:firstLine="480"/>
        <w:jc w:val="left"/>
      </w:pPr>
      <w:r w:rsidRPr="00251EDD">
        <w:rPr>
          <w:rFonts w:ascii="宋体" w:hAnsi="宋体" w:cs="宋体" w:hint="eastAsia"/>
          <w:kern w:val="0"/>
          <w:sz w:val="24"/>
        </w:rPr>
        <w:t>1、提问：</w:t>
      </w:r>
      <w:r w:rsidRPr="00251EDD">
        <w:rPr>
          <w:rFonts w:hint="eastAsia"/>
          <w:sz w:val="24"/>
        </w:rPr>
        <w:t>招标文件技术标暗标封面格式提供的是</w:t>
      </w:r>
      <w:r w:rsidRPr="00251EDD">
        <w:rPr>
          <w:rFonts w:hint="eastAsia"/>
          <w:sz w:val="24"/>
        </w:rPr>
        <w:t>A4</w:t>
      </w:r>
      <w:r w:rsidRPr="00251EDD">
        <w:rPr>
          <w:rFonts w:hint="eastAsia"/>
          <w:sz w:val="24"/>
        </w:rPr>
        <w:t>，投标文件是</w:t>
      </w:r>
      <w:r w:rsidRPr="00251EDD">
        <w:rPr>
          <w:rFonts w:hint="eastAsia"/>
          <w:sz w:val="24"/>
        </w:rPr>
        <w:t>A3</w:t>
      </w:r>
      <w:r w:rsidRPr="00251EDD">
        <w:rPr>
          <w:rFonts w:hint="eastAsia"/>
          <w:sz w:val="24"/>
        </w:rPr>
        <w:t>，因为是暗标请提供。</w:t>
      </w:r>
      <w:r w:rsidRPr="00251EDD">
        <w:rPr>
          <w:rFonts w:ascii="宋体" w:hAnsi="宋体" w:cs="宋体" w:hint="eastAsia"/>
          <w:kern w:val="0"/>
          <w:sz w:val="24"/>
        </w:rPr>
        <w:t xml:space="preserve"> </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答：本次招标要求</w:t>
      </w:r>
      <w:r w:rsidRPr="00251EDD">
        <w:rPr>
          <w:rFonts w:ascii="宋体" w:hAnsi="宋体" w:cs="宋体" w:hint="eastAsia"/>
          <w:b/>
          <w:bCs/>
          <w:kern w:val="0"/>
          <w:sz w:val="24"/>
        </w:rPr>
        <w:t>技术标暗标封面格式为A3，具体按答疑附件格式。</w:t>
      </w:r>
    </w:p>
    <w:p w:rsidR="00B221AC" w:rsidRPr="00251EDD" w:rsidRDefault="00B221AC">
      <w:pPr>
        <w:adjustRightInd w:val="0"/>
        <w:snapToGrid w:val="0"/>
        <w:spacing w:line="360" w:lineRule="auto"/>
        <w:ind w:firstLineChars="200" w:firstLine="480"/>
        <w:jc w:val="left"/>
        <w:rPr>
          <w:rFonts w:ascii="宋体" w:hAnsi="宋体" w:cs="宋体"/>
          <w:kern w:val="0"/>
          <w:sz w:val="24"/>
        </w:rPr>
      </w:pPr>
    </w:p>
    <w:p w:rsidR="00B221AC" w:rsidRPr="00251EDD" w:rsidRDefault="002B5A6B">
      <w:pPr>
        <w:adjustRightInd w:val="0"/>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2、提问：</w:t>
      </w:r>
      <w:r w:rsidRPr="00251EDD">
        <w:rPr>
          <w:rFonts w:hint="eastAsia"/>
          <w:sz w:val="24"/>
        </w:rPr>
        <w:t>招标文件评分表里面需提供初步批复文件或业主证明材料，其中证明材料是否可以这样说明：本项目（项目名称），已完成方案设计和批复设计，特此证明（业主单位盖章）。</w:t>
      </w:r>
    </w:p>
    <w:p w:rsidR="00B221AC" w:rsidRPr="00251EDD" w:rsidRDefault="002B5A6B">
      <w:pPr>
        <w:spacing w:line="360" w:lineRule="auto"/>
        <w:ind w:firstLineChars="200" w:firstLine="482"/>
        <w:contextualSpacing/>
      </w:pPr>
      <w:r w:rsidRPr="00251EDD">
        <w:rPr>
          <w:rFonts w:ascii="宋体" w:hAnsi="宋体" w:cs="宋体" w:hint="eastAsia"/>
          <w:b/>
          <w:kern w:val="0"/>
          <w:sz w:val="24"/>
        </w:rPr>
        <w:t>答：</w:t>
      </w:r>
      <w:r w:rsidR="00C15F7A" w:rsidRPr="00251EDD">
        <w:rPr>
          <w:rFonts w:ascii="宋体" w:hAnsi="宋体" w:cs="宋体" w:hint="eastAsia"/>
          <w:b/>
          <w:kern w:val="0"/>
          <w:sz w:val="24"/>
        </w:rPr>
        <w:t>已完成证明材料可为初步设计批复或发包人证明材料，若提供发包人证明材料的，则证明内容</w:t>
      </w:r>
      <w:proofErr w:type="gramStart"/>
      <w:r w:rsidR="00C15F7A" w:rsidRPr="00251EDD">
        <w:rPr>
          <w:rFonts w:ascii="宋体" w:hAnsi="宋体" w:cs="宋体" w:hint="eastAsia"/>
          <w:b/>
          <w:kern w:val="0"/>
          <w:sz w:val="24"/>
        </w:rPr>
        <w:t>需体现</w:t>
      </w:r>
      <w:proofErr w:type="gramEnd"/>
      <w:r w:rsidR="00C15F7A" w:rsidRPr="00251EDD">
        <w:rPr>
          <w:rFonts w:ascii="宋体" w:hAnsi="宋体" w:cs="宋体" w:hint="eastAsia"/>
          <w:b/>
          <w:kern w:val="0"/>
          <w:sz w:val="24"/>
        </w:rPr>
        <w:t>是否已完成方案设计和初步设计的工作。若投标人提供的业绩证明材料中均无法体现业绩规模的，则该发包人提供的证明材料中还</w:t>
      </w:r>
      <w:proofErr w:type="gramStart"/>
      <w:r w:rsidR="00C15F7A" w:rsidRPr="00251EDD">
        <w:rPr>
          <w:rFonts w:ascii="宋体" w:hAnsi="宋体" w:cs="宋体" w:hint="eastAsia"/>
          <w:b/>
          <w:kern w:val="0"/>
          <w:sz w:val="24"/>
        </w:rPr>
        <w:t>需体现</w:t>
      </w:r>
      <w:proofErr w:type="gramEnd"/>
      <w:r w:rsidR="00C15F7A" w:rsidRPr="00251EDD">
        <w:rPr>
          <w:rFonts w:ascii="宋体" w:hAnsi="宋体" w:cs="宋体" w:hint="eastAsia"/>
          <w:b/>
          <w:kern w:val="0"/>
          <w:sz w:val="24"/>
        </w:rPr>
        <w:t>业绩规模内容。发包人证明材料格式自拟。</w:t>
      </w:r>
    </w:p>
    <w:p w:rsidR="00B221AC" w:rsidRPr="00251EDD" w:rsidRDefault="00B221AC" w:rsidP="00C15F7A">
      <w:pPr>
        <w:pStyle w:val="2"/>
        <w:ind w:firstLine="480"/>
      </w:pPr>
    </w:p>
    <w:p w:rsidR="00B221AC" w:rsidRPr="00251EDD" w:rsidRDefault="002B5A6B">
      <w:pPr>
        <w:adjustRightInd w:val="0"/>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3、提问：</w:t>
      </w:r>
      <w:r w:rsidRPr="00251EDD">
        <w:rPr>
          <w:rFonts w:hint="eastAsia"/>
          <w:sz w:val="24"/>
        </w:rPr>
        <w:t>投标报名时需</w:t>
      </w:r>
      <w:proofErr w:type="spellStart"/>
      <w:r w:rsidRPr="00251EDD">
        <w:rPr>
          <w:rFonts w:hint="eastAsia"/>
          <w:sz w:val="24"/>
        </w:rPr>
        <w:t>ca</w:t>
      </w:r>
      <w:proofErr w:type="spellEnd"/>
      <w:r w:rsidRPr="00251EDD">
        <w:rPr>
          <w:rFonts w:hint="eastAsia"/>
          <w:sz w:val="24"/>
        </w:rPr>
        <w:t>锁下载投标文件并在下载时已选项目负责人，请问正式投标时项目负责人是否可以根据投标实际情况调整？</w:t>
      </w:r>
    </w:p>
    <w:p w:rsidR="00B221AC" w:rsidRPr="00251EDD" w:rsidRDefault="002B5A6B">
      <w:pPr>
        <w:snapToGrid w:val="0"/>
        <w:spacing w:line="360" w:lineRule="auto"/>
        <w:ind w:firstLineChars="200" w:firstLine="482"/>
        <w:jc w:val="left"/>
        <w:rPr>
          <w:sz w:val="24"/>
        </w:rPr>
      </w:pPr>
      <w:r w:rsidRPr="00251EDD">
        <w:rPr>
          <w:rFonts w:ascii="宋体" w:hAnsi="宋体" w:cs="宋体" w:hint="eastAsia"/>
          <w:b/>
          <w:kern w:val="0"/>
          <w:sz w:val="24"/>
        </w:rPr>
        <w:t>答：招标文件P20已约定：“投标人报名时确定的项目负责人和投标文件中所确定的项目负责人必须一致，否则视为废标。”</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4、提问：</w:t>
      </w:r>
      <w:r w:rsidRPr="00251EDD">
        <w:rPr>
          <w:rFonts w:hint="eastAsia"/>
          <w:sz w:val="24"/>
        </w:rPr>
        <w:t>能否提供外立面效果图。</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w:t>
      </w:r>
      <w:r w:rsidRPr="00251EDD">
        <w:rPr>
          <w:rFonts w:ascii="宋体" w:hAnsi="宋体" w:cs="宋体" w:hint="eastAsia"/>
          <w:b/>
          <w:bCs/>
          <w:kern w:val="0"/>
          <w:sz w:val="24"/>
        </w:rPr>
        <w:t>详见答疑附件，请在系统中自行下载。</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5、提问：</w:t>
      </w:r>
      <w:r w:rsidRPr="00251EDD">
        <w:rPr>
          <w:rFonts w:hint="eastAsia"/>
          <w:sz w:val="24"/>
        </w:rPr>
        <w:t>下载资料提供的建筑图</w:t>
      </w:r>
      <w:r w:rsidRPr="00251EDD">
        <w:rPr>
          <w:rFonts w:hint="eastAsia"/>
          <w:sz w:val="24"/>
        </w:rPr>
        <w:t>/</w:t>
      </w:r>
      <w:r w:rsidRPr="00251EDD">
        <w:rPr>
          <w:rFonts w:hint="eastAsia"/>
          <w:sz w:val="24"/>
        </w:rPr>
        <w:t>水</w:t>
      </w:r>
      <w:r w:rsidRPr="00251EDD">
        <w:rPr>
          <w:rFonts w:hint="eastAsia"/>
          <w:sz w:val="24"/>
        </w:rPr>
        <w:t>/</w:t>
      </w:r>
      <w:r w:rsidRPr="00251EDD">
        <w:rPr>
          <w:rFonts w:hint="eastAsia"/>
          <w:sz w:val="24"/>
        </w:rPr>
        <w:t>电图是</w:t>
      </w:r>
      <w:proofErr w:type="spellStart"/>
      <w:r w:rsidRPr="00251EDD">
        <w:rPr>
          <w:rFonts w:hint="eastAsia"/>
          <w:sz w:val="24"/>
        </w:rPr>
        <w:t>dwf</w:t>
      </w:r>
      <w:proofErr w:type="spellEnd"/>
      <w:r w:rsidRPr="00251EDD">
        <w:rPr>
          <w:rFonts w:hint="eastAsia"/>
          <w:sz w:val="24"/>
        </w:rPr>
        <w:t>文件，不能编辑，请提供</w:t>
      </w:r>
      <w:r w:rsidRPr="00251EDD">
        <w:rPr>
          <w:rFonts w:hint="eastAsia"/>
          <w:sz w:val="24"/>
        </w:rPr>
        <w:t>DWG</w:t>
      </w:r>
      <w:r w:rsidRPr="00251EDD">
        <w:rPr>
          <w:rFonts w:hint="eastAsia"/>
          <w:sz w:val="24"/>
        </w:rPr>
        <w:t>格式的文件</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w:t>
      </w:r>
      <w:r w:rsidRPr="00251EDD">
        <w:rPr>
          <w:rFonts w:ascii="宋体" w:hAnsi="宋体" w:cs="宋体" w:hint="eastAsia"/>
          <w:b/>
          <w:bCs/>
          <w:kern w:val="0"/>
          <w:sz w:val="24"/>
        </w:rPr>
        <w:t>详见答疑附件，请在系统中自行下载。</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lastRenderedPageBreak/>
        <w:t>6、提问：</w:t>
      </w:r>
      <w:r w:rsidRPr="00251EDD">
        <w:rPr>
          <w:rFonts w:hint="eastAsia"/>
          <w:sz w:val="24"/>
        </w:rPr>
        <w:t>一层和二层已明确七个陈列展厅要求绍兴通史内容，请问一层门厅下方的展厅是作为序厅还是史前绍兴展陈内容，请明确？</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w:t>
      </w:r>
      <w:r w:rsidRPr="00251EDD">
        <w:rPr>
          <w:rFonts w:ascii="宋体" w:hAnsi="宋体" w:cs="宋体" w:hint="eastAsia"/>
          <w:b/>
          <w:bCs/>
          <w:kern w:val="0"/>
          <w:sz w:val="24"/>
        </w:rPr>
        <w:t>：门厅以序厅为宜。</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7、提问：</w:t>
      </w:r>
      <w:r w:rsidRPr="00251EDD">
        <w:rPr>
          <w:rFonts w:hint="eastAsia"/>
          <w:sz w:val="24"/>
        </w:rPr>
        <w:t>招标文件中评分要求提到设备管线改造问题，请问目前土建设备已经把主设备安装好了？还是土建和装修设备同步进行？</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 博物馆土建工程已完成，主设备安装基本完成，具体安装已完成工程</w:t>
      </w:r>
      <w:proofErr w:type="gramStart"/>
      <w:r w:rsidRPr="00251EDD">
        <w:rPr>
          <w:rFonts w:ascii="宋体" w:hAnsi="宋体" w:cs="宋体" w:hint="eastAsia"/>
          <w:b/>
          <w:kern w:val="0"/>
          <w:sz w:val="24"/>
        </w:rPr>
        <w:t>量如下</w:t>
      </w:r>
      <w:proofErr w:type="gramEnd"/>
      <w:r w:rsidRPr="00251EDD">
        <w:rPr>
          <w:rFonts w:ascii="宋体" w:hAnsi="宋体" w:cs="宋体" w:hint="eastAsia"/>
          <w:b/>
          <w:kern w:val="0"/>
          <w:sz w:val="24"/>
        </w:rPr>
        <w:t>:</w:t>
      </w:r>
    </w:p>
    <w:p w:rsidR="00B221AC" w:rsidRPr="00251EDD" w:rsidRDefault="002B5A6B">
      <w:pPr>
        <w:snapToGrid w:val="0"/>
        <w:spacing w:line="360" w:lineRule="auto"/>
        <w:ind w:firstLineChars="200" w:firstLine="482"/>
        <w:jc w:val="left"/>
        <w:rPr>
          <w:rFonts w:ascii="宋体" w:hAnsi="宋体" w:cs="宋体"/>
          <w:b/>
          <w:kern w:val="0"/>
          <w:sz w:val="24"/>
        </w:rPr>
      </w:pPr>
      <w:proofErr w:type="gramStart"/>
      <w:r w:rsidRPr="00251EDD">
        <w:rPr>
          <w:rFonts w:ascii="宋体" w:hAnsi="宋体" w:cs="宋体" w:hint="eastAsia"/>
          <w:b/>
          <w:kern w:val="0"/>
          <w:sz w:val="24"/>
        </w:rPr>
        <w:t>一</w:t>
      </w:r>
      <w:proofErr w:type="gramEnd"/>
      <w:r w:rsidRPr="00251EDD">
        <w:rPr>
          <w:rFonts w:ascii="宋体" w:hAnsi="宋体" w:cs="宋体" w:hint="eastAsia"/>
          <w:b/>
          <w:kern w:val="0"/>
          <w:sz w:val="24"/>
        </w:rPr>
        <w:t>．室内空调系统：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1.空调供回水管及</w:t>
      </w:r>
      <w:proofErr w:type="gramStart"/>
      <w:r w:rsidRPr="00251EDD">
        <w:rPr>
          <w:rFonts w:ascii="宋体" w:hAnsi="宋体" w:cs="宋体" w:hint="eastAsia"/>
          <w:b/>
          <w:kern w:val="0"/>
          <w:sz w:val="24"/>
        </w:rPr>
        <w:t>保温已</w:t>
      </w:r>
      <w:proofErr w:type="gramEnd"/>
      <w:r w:rsidRPr="00251EDD">
        <w:rPr>
          <w:rFonts w:ascii="宋体" w:hAnsi="宋体" w:cs="宋体" w:hint="eastAsia"/>
          <w:b/>
          <w:kern w:val="0"/>
          <w:sz w:val="24"/>
        </w:rPr>
        <w:t>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2.空调风管及</w:t>
      </w:r>
      <w:proofErr w:type="gramStart"/>
      <w:r w:rsidRPr="00251EDD">
        <w:rPr>
          <w:rFonts w:ascii="宋体" w:hAnsi="宋体" w:cs="宋体" w:hint="eastAsia"/>
          <w:b/>
          <w:kern w:val="0"/>
          <w:sz w:val="24"/>
        </w:rPr>
        <w:t>保温已</w:t>
      </w:r>
      <w:proofErr w:type="gramEnd"/>
      <w:r w:rsidRPr="00251EDD">
        <w:rPr>
          <w:rFonts w:ascii="宋体" w:hAnsi="宋体" w:cs="宋体" w:hint="eastAsia"/>
          <w:b/>
          <w:kern w:val="0"/>
          <w:sz w:val="24"/>
        </w:rPr>
        <w:t>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3.空调设备及</w:t>
      </w:r>
      <w:proofErr w:type="gramStart"/>
      <w:r w:rsidRPr="00251EDD">
        <w:rPr>
          <w:rFonts w:ascii="宋体" w:hAnsi="宋体" w:cs="宋体" w:hint="eastAsia"/>
          <w:b/>
          <w:kern w:val="0"/>
          <w:sz w:val="24"/>
        </w:rPr>
        <w:t>保温已</w:t>
      </w:r>
      <w:proofErr w:type="gramEnd"/>
      <w:r w:rsidRPr="00251EDD">
        <w:rPr>
          <w:rFonts w:ascii="宋体" w:hAnsi="宋体" w:cs="宋体" w:hint="eastAsia"/>
          <w:b/>
          <w:kern w:val="0"/>
          <w:sz w:val="24"/>
        </w:rPr>
        <w:t>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4.空调管道及风管防火封堵地下室已完成。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二．室内防排烟风管系统：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1.风管及</w:t>
      </w:r>
      <w:proofErr w:type="gramStart"/>
      <w:r w:rsidRPr="00251EDD">
        <w:rPr>
          <w:rFonts w:ascii="宋体" w:hAnsi="宋体" w:cs="宋体" w:hint="eastAsia"/>
          <w:b/>
          <w:kern w:val="0"/>
          <w:sz w:val="24"/>
        </w:rPr>
        <w:t>保温已</w:t>
      </w:r>
      <w:proofErr w:type="gramEnd"/>
      <w:r w:rsidRPr="00251EDD">
        <w:rPr>
          <w:rFonts w:ascii="宋体" w:hAnsi="宋体" w:cs="宋体" w:hint="eastAsia"/>
          <w:b/>
          <w:kern w:val="0"/>
          <w:sz w:val="24"/>
        </w:rPr>
        <w:t>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2.风机设备、风口、风阀已完成。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3.风管防火封堵地下室已完成。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三．室内消防系统：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1.消火栓系统已完成。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2.喷淋系统已完成。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3.消防联动系统已完成，局部调试完成。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4,消防水炮、气体灭火系统已完成。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5.水泵房及湿式报警间管道已完成。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6.管道及桥架地下室防火封堵已完成。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四．抗震支架系统：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1.管道、桥架、风管抗震支架已完成。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五．给、排水、雨水系统：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1.给水、排水、雨水管道已完成。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2.管道地下室防火封堵已完成。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六．室内照明、动力、弱电系统：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lastRenderedPageBreak/>
        <w:t>1.照明灯具、开关、插座已完成。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2.强、弱电桥架防火封堵地下室已完成。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3.电缆线敷设已完成。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七．室外给水、消防系统：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1.消防环网管已完成。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2.消防、喷淋、水泡接合器已完成。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3.绿化给水管及取水阀已完成。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4.给水总管已完成。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八．室外照明、动力、弱电系统：</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1.电线管敷设已完成。</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2.</w:t>
      </w:r>
      <w:proofErr w:type="gramStart"/>
      <w:r w:rsidRPr="00251EDD">
        <w:rPr>
          <w:rFonts w:ascii="宋体" w:hAnsi="宋体" w:cs="宋体" w:hint="eastAsia"/>
          <w:b/>
          <w:kern w:val="0"/>
          <w:sz w:val="24"/>
        </w:rPr>
        <w:t>弱电总进</w:t>
      </w:r>
      <w:proofErr w:type="gramEnd"/>
      <w:r w:rsidRPr="00251EDD">
        <w:rPr>
          <w:rFonts w:ascii="宋体" w:hAnsi="宋体" w:cs="宋体" w:hint="eastAsia"/>
          <w:b/>
          <w:kern w:val="0"/>
          <w:sz w:val="24"/>
        </w:rPr>
        <w:t>线管已完成。</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8、提问：</w:t>
      </w:r>
      <w:r w:rsidRPr="00251EDD">
        <w:rPr>
          <w:rFonts w:hint="eastAsia"/>
          <w:sz w:val="24"/>
        </w:rPr>
        <w:t>沙盘设计、雕塑设计内容和题材能否提供文字？还是投标单位自主发挥？</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答：由投标单位自主设计。</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kern w:val="0"/>
          <w:sz w:val="24"/>
        </w:rPr>
      </w:pPr>
      <w:r w:rsidRPr="00251EDD">
        <w:rPr>
          <w:rFonts w:ascii="宋体" w:hAnsi="宋体" w:cs="宋体" w:hint="eastAsia"/>
          <w:kern w:val="0"/>
          <w:sz w:val="24"/>
        </w:rPr>
        <w:t>9、提问：</w:t>
      </w:r>
      <w:proofErr w:type="gramStart"/>
      <w:r w:rsidRPr="00251EDD">
        <w:rPr>
          <w:rFonts w:hint="eastAsia"/>
          <w:sz w:val="24"/>
        </w:rPr>
        <w:t>展示楼</w:t>
      </w:r>
      <w:proofErr w:type="gramEnd"/>
      <w:r w:rsidRPr="00251EDD">
        <w:rPr>
          <w:rFonts w:hint="eastAsia"/>
          <w:sz w:val="24"/>
        </w:rPr>
        <w:t>改造项目（展</w:t>
      </w:r>
      <w:proofErr w:type="gramStart"/>
      <w:r w:rsidRPr="00251EDD">
        <w:rPr>
          <w:rFonts w:hint="eastAsia"/>
          <w:sz w:val="24"/>
        </w:rPr>
        <w:t>陈部分</w:t>
      </w:r>
      <w:proofErr w:type="gramEnd"/>
      <w:r w:rsidRPr="00251EDD">
        <w:rPr>
          <w:rFonts w:hint="eastAsia"/>
          <w:sz w:val="24"/>
        </w:rPr>
        <w:t>设计内容为民营经济中心各个时期发展史，成果展等展示内容），对观众开放，是否属于文化设施建筑？请明确。</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答：是。</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rFonts w:ascii="宋体" w:hAnsi="宋体" w:cs="宋体"/>
          <w:b/>
          <w:kern w:val="0"/>
          <w:sz w:val="24"/>
        </w:rPr>
      </w:pPr>
      <w:r w:rsidRPr="00251EDD">
        <w:rPr>
          <w:rFonts w:ascii="宋体" w:hAnsi="宋体" w:cs="宋体" w:hint="eastAsia"/>
          <w:kern w:val="0"/>
          <w:sz w:val="24"/>
        </w:rPr>
        <w:t>10、提问：</w:t>
      </w:r>
      <w:r w:rsidRPr="00251EDD">
        <w:rPr>
          <w:rFonts w:hint="eastAsia"/>
          <w:sz w:val="24"/>
        </w:rPr>
        <w:t>总包合同中设计内容包含建筑和装修设计，装修业绩是否认可？</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答：若装修设计的建安造价在设计合同中体现（或项目发包人或项目所在行业主管部门出具的证明材料中体现），且满足招标文件金额要求，则予以认可。</w:t>
      </w:r>
    </w:p>
    <w:p w:rsidR="00B221AC" w:rsidRPr="00251EDD" w:rsidRDefault="00B221AC">
      <w:pPr>
        <w:snapToGrid w:val="0"/>
        <w:spacing w:line="360" w:lineRule="auto"/>
        <w:ind w:firstLineChars="200" w:firstLine="480"/>
        <w:jc w:val="left"/>
        <w:rPr>
          <w:rFonts w:ascii="宋体" w:hAnsi="宋体" w:cs="宋体"/>
          <w:kern w:val="0"/>
          <w:sz w:val="24"/>
        </w:rPr>
      </w:pPr>
    </w:p>
    <w:p w:rsidR="00B221AC" w:rsidRPr="00251EDD" w:rsidRDefault="002B5A6B">
      <w:pPr>
        <w:snapToGrid w:val="0"/>
        <w:spacing w:line="360" w:lineRule="auto"/>
        <w:ind w:firstLineChars="200" w:firstLine="480"/>
        <w:jc w:val="left"/>
        <w:rPr>
          <w:sz w:val="24"/>
        </w:rPr>
      </w:pPr>
      <w:r w:rsidRPr="00251EDD">
        <w:rPr>
          <w:rFonts w:ascii="宋体" w:hAnsi="宋体" w:cs="宋体" w:hint="eastAsia"/>
          <w:kern w:val="0"/>
          <w:sz w:val="24"/>
        </w:rPr>
        <w:t>11、提问：</w:t>
      </w:r>
      <w:r w:rsidRPr="00251EDD">
        <w:rPr>
          <w:rFonts w:hint="eastAsia"/>
          <w:sz w:val="24"/>
        </w:rPr>
        <w:t>目前各个展示空间的土建隔墙部分是否已经完工？</w:t>
      </w:r>
    </w:p>
    <w:p w:rsidR="00B221AC" w:rsidRPr="00251EDD" w:rsidRDefault="002B5A6B">
      <w:pPr>
        <w:snapToGrid w:val="0"/>
        <w:spacing w:line="360" w:lineRule="auto"/>
        <w:ind w:firstLineChars="200" w:firstLine="482"/>
        <w:jc w:val="left"/>
        <w:rPr>
          <w:rFonts w:ascii="宋体" w:hAnsi="宋体" w:cs="宋体"/>
          <w:b/>
          <w:kern w:val="0"/>
          <w:sz w:val="24"/>
        </w:rPr>
      </w:pPr>
      <w:r w:rsidRPr="00251EDD">
        <w:rPr>
          <w:rFonts w:ascii="宋体" w:hAnsi="宋体" w:cs="宋体" w:hint="eastAsia"/>
          <w:b/>
          <w:kern w:val="0"/>
          <w:sz w:val="24"/>
        </w:rPr>
        <w:t>答：施工图中的加砌块内隔墙全部完成，施工图中的玻璃内隔墙暂未做。</w:t>
      </w:r>
    </w:p>
    <w:p w:rsidR="00B221AC" w:rsidRPr="00251EDD" w:rsidRDefault="00B221AC">
      <w:pPr>
        <w:snapToGrid w:val="0"/>
        <w:spacing w:line="360" w:lineRule="auto"/>
        <w:ind w:firstLineChars="200" w:firstLine="482"/>
        <w:jc w:val="left"/>
        <w:rPr>
          <w:rFonts w:ascii="宋体" w:hAnsi="宋体" w:cs="宋体"/>
          <w:b/>
          <w:kern w:val="0"/>
          <w:sz w:val="24"/>
        </w:rPr>
      </w:pPr>
    </w:p>
    <w:p w:rsidR="00B221AC" w:rsidRPr="00251EDD" w:rsidRDefault="002B5A6B">
      <w:pPr>
        <w:numPr>
          <w:ilvl w:val="0"/>
          <w:numId w:val="1"/>
        </w:numPr>
        <w:snapToGrid w:val="0"/>
        <w:spacing w:line="360" w:lineRule="auto"/>
        <w:ind w:firstLineChars="200" w:firstLine="480"/>
        <w:jc w:val="left"/>
        <w:rPr>
          <w:sz w:val="24"/>
        </w:rPr>
      </w:pPr>
      <w:r w:rsidRPr="00251EDD">
        <w:rPr>
          <w:rFonts w:hint="eastAsia"/>
          <w:sz w:val="24"/>
        </w:rPr>
        <w:t>原招标文件</w:t>
      </w:r>
      <w:r w:rsidRPr="00251EDD">
        <w:rPr>
          <w:rFonts w:hint="eastAsia"/>
          <w:sz w:val="24"/>
        </w:rPr>
        <w:t>P11</w:t>
      </w:r>
      <w:r w:rsidRPr="00251EDD">
        <w:rPr>
          <w:rFonts w:hint="eastAsia"/>
          <w:sz w:val="24"/>
        </w:rPr>
        <w:t>前附表</w:t>
      </w:r>
      <w:r w:rsidRPr="00251EDD">
        <w:rPr>
          <w:rFonts w:hint="eastAsia"/>
          <w:sz w:val="24"/>
        </w:rPr>
        <w:t>-19</w:t>
      </w:r>
      <w:r w:rsidRPr="00251EDD">
        <w:rPr>
          <w:rFonts w:hint="eastAsia"/>
          <w:sz w:val="24"/>
        </w:rPr>
        <w:t>投标文件份数：“</w:t>
      </w:r>
      <w:r w:rsidRPr="00251EDD">
        <w:rPr>
          <w:rFonts w:ascii="宋体" w:hAnsi="宋体" w:cs="宋体" w:hint="eastAsia"/>
          <w:b/>
          <w:szCs w:val="21"/>
        </w:rPr>
        <w:t>技术标①</w:t>
      </w:r>
      <w:r w:rsidRPr="00251EDD">
        <w:rPr>
          <w:rFonts w:ascii="宋体" w:hAnsi="宋体" w:cs="宋体" w:hint="eastAsia"/>
          <w:b/>
          <w:szCs w:val="21"/>
          <w:u w:val="single"/>
        </w:rPr>
        <w:t xml:space="preserve"> 6 </w:t>
      </w:r>
      <w:r w:rsidRPr="00251EDD">
        <w:rPr>
          <w:rFonts w:ascii="宋体" w:hAnsi="宋体" w:cs="宋体" w:hint="eastAsia"/>
          <w:b/>
          <w:szCs w:val="21"/>
        </w:rPr>
        <w:t>份</w:t>
      </w:r>
      <w:r w:rsidRPr="00251EDD">
        <w:rPr>
          <w:rFonts w:hint="eastAsia"/>
          <w:sz w:val="24"/>
        </w:rPr>
        <w:t>”修正为“</w:t>
      </w:r>
      <w:r w:rsidRPr="00251EDD">
        <w:rPr>
          <w:rFonts w:ascii="宋体" w:hAnsi="宋体" w:cs="宋体" w:hint="eastAsia"/>
          <w:b/>
          <w:szCs w:val="21"/>
        </w:rPr>
        <w:t>技术标①正本</w:t>
      </w:r>
      <w:r w:rsidRPr="00251EDD">
        <w:rPr>
          <w:rFonts w:ascii="宋体" w:hAnsi="宋体" w:cs="宋体" w:hint="eastAsia"/>
          <w:b/>
          <w:szCs w:val="21"/>
          <w:u w:val="single"/>
        </w:rPr>
        <w:t xml:space="preserve"> 1  </w:t>
      </w:r>
      <w:r w:rsidRPr="00251EDD">
        <w:rPr>
          <w:rFonts w:ascii="宋体" w:hAnsi="宋体" w:cs="宋体" w:hint="eastAsia"/>
          <w:b/>
          <w:szCs w:val="21"/>
        </w:rPr>
        <w:t>份，副本</w:t>
      </w:r>
      <w:r w:rsidRPr="00251EDD">
        <w:rPr>
          <w:rFonts w:ascii="宋体" w:hAnsi="宋体" w:cs="宋体" w:hint="eastAsia"/>
          <w:b/>
          <w:szCs w:val="21"/>
          <w:u w:val="single"/>
        </w:rPr>
        <w:t xml:space="preserve"> 6 </w:t>
      </w:r>
      <w:r w:rsidRPr="00251EDD">
        <w:rPr>
          <w:rFonts w:ascii="宋体" w:hAnsi="宋体" w:cs="宋体" w:hint="eastAsia"/>
          <w:b/>
          <w:szCs w:val="21"/>
        </w:rPr>
        <w:t>份</w:t>
      </w:r>
      <w:r w:rsidRPr="00251EDD">
        <w:rPr>
          <w:rFonts w:hint="eastAsia"/>
          <w:sz w:val="24"/>
        </w:rPr>
        <w:t>”。</w:t>
      </w:r>
    </w:p>
    <w:p w:rsidR="00B221AC" w:rsidRPr="00251EDD" w:rsidRDefault="00B221AC">
      <w:pPr>
        <w:pStyle w:val="a0"/>
        <w:spacing w:line="360" w:lineRule="auto"/>
      </w:pPr>
    </w:p>
    <w:p w:rsidR="00B221AC" w:rsidRPr="00251EDD" w:rsidRDefault="002B5A6B" w:rsidP="00C15F7A">
      <w:pPr>
        <w:numPr>
          <w:ilvl w:val="0"/>
          <w:numId w:val="1"/>
        </w:numPr>
        <w:spacing w:line="360" w:lineRule="auto"/>
        <w:ind w:firstLine="482"/>
        <w:contextualSpacing/>
        <w:rPr>
          <w:rFonts w:ascii="宋体" w:hAnsi="宋体" w:cs="宋体"/>
          <w:b/>
          <w:i/>
          <w:iCs/>
          <w:kern w:val="0"/>
          <w:sz w:val="24"/>
          <w:u w:val="single"/>
        </w:rPr>
      </w:pPr>
      <w:r w:rsidRPr="00251EDD">
        <w:rPr>
          <w:rFonts w:ascii="宋体" w:hAnsi="宋体" w:cs="宋体" w:hint="eastAsia"/>
          <w:b/>
          <w:kern w:val="0"/>
          <w:sz w:val="24"/>
        </w:rPr>
        <w:t>原招标文件P16“9.其他资料：业绩证明材料复印件：提供设计合同（允许非完整合同复印件，但须包含封面，签署页，项目性质规模）和已完成证明材料（初步设计批复）的复印件加盖单位公章，如上述证明材料无法体现业绩规模要求，则需提供项目发包人或项目所在行业主管部门出具的证明材料”修改为：</w:t>
      </w:r>
      <w:r w:rsidR="00C15F7A" w:rsidRPr="00251EDD">
        <w:rPr>
          <w:rFonts w:ascii="宋体" w:hAnsi="宋体" w:cs="宋体" w:hint="eastAsia"/>
          <w:b/>
          <w:i/>
          <w:iCs/>
          <w:kern w:val="0"/>
          <w:sz w:val="24"/>
        </w:rPr>
        <w:t>“9.其他资料：</w:t>
      </w:r>
      <w:r w:rsidR="00C15F7A" w:rsidRPr="00251EDD">
        <w:rPr>
          <w:rFonts w:ascii="宋体" w:hAnsi="宋体" w:cs="宋体" w:hint="eastAsia"/>
          <w:b/>
          <w:i/>
          <w:iCs/>
          <w:kern w:val="0"/>
          <w:sz w:val="24"/>
          <w:u w:val="single"/>
        </w:rPr>
        <w:t>业绩证明材料复印件并加盖投标单位公章：提供设计合同（允许非完整合同复印件，但须包含封面，签署页，项目性质规模，面积、建安造价以设计合同为准）、已完成证明材料（初步设计批复或发包人证明材料）、中标通知书，如上述证明材料无法体现业绩规模要求，则需提供项目发包人或项目所在行业主管</w:t>
      </w:r>
      <w:bookmarkStart w:id="0" w:name="_GoBack"/>
      <w:bookmarkEnd w:id="0"/>
      <w:r w:rsidR="00C15F7A" w:rsidRPr="00251EDD">
        <w:rPr>
          <w:rFonts w:ascii="宋体" w:hAnsi="宋体" w:cs="宋体" w:hint="eastAsia"/>
          <w:b/>
          <w:i/>
          <w:iCs/>
          <w:kern w:val="0"/>
          <w:sz w:val="24"/>
          <w:u w:val="single"/>
        </w:rPr>
        <w:t>部门出具的证明材料</w:t>
      </w:r>
      <w:r w:rsidRPr="00251EDD">
        <w:rPr>
          <w:rFonts w:ascii="宋体" w:hAnsi="宋体" w:cs="宋体" w:hint="eastAsia"/>
          <w:b/>
          <w:i/>
          <w:iCs/>
          <w:kern w:val="0"/>
          <w:sz w:val="24"/>
          <w:u w:val="single"/>
        </w:rPr>
        <w:t>”。</w:t>
      </w:r>
    </w:p>
    <w:p w:rsidR="00B221AC" w:rsidRPr="00251EDD" w:rsidRDefault="00B221AC">
      <w:pPr>
        <w:pStyle w:val="a0"/>
        <w:ind w:firstLine="0"/>
      </w:pPr>
    </w:p>
    <w:p w:rsidR="00B221AC" w:rsidRPr="00251EDD" w:rsidRDefault="00B221AC" w:rsidP="00C15F7A">
      <w:pPr>
        <w:pStyle w:val="2"/>
        <w:ind w:firstLine="480"/>
      </w:pPr>
    </w:p>
    <w:p w:rsidR="00B221AC" w:rsidRPr="00251EDD" w:rsidRDefault="00B221AC" w:rsidP="00C15F7A">
      <w:pPr>
        <w:pStyle w:val="2"/>
        <w:spacing w:line="360" w:lineRule="auto"/>
        <w:ind w:firstLine="480"/>
      </w:pPr>
    </w:p>
    <w:p w:rsidR="00B221AC" w:rsidRPr="00251EDD" w:rsidRDefault="002B5A6B">
      <w:pPr>
        <w:wordWrap w:val="0"/>
        <w:snapToGrid w:val="0"/>
        <w:spacing w:line="360" w:lineRule="auto"/>
        <w:ind w:firstLineChars="200" w:firstLine="480"/>
        <w:jc w:val="right"/>
        <w:rPr>
          <w:rFonts w:ascii="宋体" w:hAnsi="宋体" w:cs="宋体"/>
          <w:kern w:val="0"/>
          <w:sz w:val="24"/>
        </w:rPr>
      </w:pPr>
      <w:r w:rsidRPr="00251EDD">
        <w:rPr>
          <w:rFonts w:ascii="宋体" w:hAnsi="宋体" w:cs="宋体"/>
          <w:kern w:val="0"/>
          <w:sz w:val="24"/>
        </w:rPr>
        <w:t>招标人：</w:t>
      </w:r>
      <w:proofErr w:type="gramStart"/>
      <w:r w:rsidRPr="00251EDD">
        <w:rPr>
          <w:rFonts w:ascii="宋体" w:hAnsi="宋体" w:cs="宋体" w:hint="eastAsia"/>
          <w:kern w:val="0"/>
          <w:sz w:val="24"/>
        </w:rPr>
        <w:t>绍兴市镜湖</w:t>
      </w:r>
      <w:proofErr w:type="gramEnd"/>
      <w:r w:rsidRPr="00251EDD">
        <w:rPr>
          <w:rFonts w:ascii="宋体" w:hAnsi="宋体" w:cs="宋体" w:hint="eastAsia"/>
          <w:kern w:val="0"/>
          <w:sz w:val="24"/>
        </w:rPr>
        <w:t>新区城市建设发展有限公司</w:t>
      </w:r>
    </w:p>
    <w:p w:rsidR="00B221AC" w:rsidRPr="00251EDD" w:rsidRDefault="002B5A6B">
      <w:pPr>
        <w:wordWrap w:val="0"/>
        <w:snapToGrid w:val="0"/>
        <w:spacing w:line="360" w:lineRule="auto"/>
        <w:ind w:firstLineChars="200" w:firstLine="480"/>
        <w:jc w:val="right"/>
        <w:rPr>
          <w:rFonts w:ascii="宋体" w:hAnsi="宋体" w:cs="宋体"/>
          <w:kern w:val="0"/>
          <w:sz w:val="24"/>
        </w:rPr>
      </w:pPr>
      <w:r w:rsidRPr="00251EDD">
        <w:rPr>
          <w:rFonts w:ascii="宋体" w:hAnsi="宋体" w:cs="宋体"/>
          <w:kern w:val="0"/>
          <w:sz w:val="24"/>
        </w:rPr>
        <w:t>招标代理机构：</w:t>
      </w:r>
      <w:r w:rsidRPr="00251EDD">
        <w:rPr>
          <w:rFonts w:ascii="宋体" w:hAnsi="宋体" w:cs="宋体" w:hint="eastAsia"/>
          <w:kern w:val="0"/>
          <w:sz w:val="24"/>
        </w:rPr>
        <w:t>浙江建诚工程管理咨询有限公司</w:t>
      </w:r>
    </w:p>
    <w:p w:rsidR="00B221AC" w:rsidRPr="00251EDD" w:rsidRDefault="002B5A6B">
      <w:pPr>
        <w:wordWrap w:val="0"/>
        <w:snapToGrid w:val="0"/>
        <w:spacing w:line="360" w:lineRule="auto"/>
        <w:ind w:firstLineChars="200" w:firstLine="480"/>
        <w:jc w:val="right"/>
        <w:rPr>
          <w:rFonts w:ascii="宋体" w:hAnsi="宋体" w:cs="宋体"/>
          <w:kern w:val="0"/>
          <w:sz w:val="24"/>
        </w:rPr>
      </w:pPr>
      <w:r w:rsidRPr="00251EDD">
        <w:rPr>
          <w:rFonts w:ascii="宋体" w:hAnsi="宋体" w:cs="宋体" w:hint="eastAsia"/>
          <w:kern w:val="0"/>
          <w:sz w:val="24"/>
        </w:rPr>
        <w:t>2023</w:t>
      </w:r>
      <w:r w:rsidRPr="00251EDD">
        <w:rPr>
          <w:rFonts w:ascii="宋体" w:hAnsi="宋体" w:cs="宋体"/>
          <w:kern w:val="0"/>
          <w:sz w:val="24"/>
        </w:rPr>
        <w:t>年</w:t>
      </w:r>
      <w:r w:rsidRPr="00251EDD">
        <w:rPr>
          <w:rFonts w:ascii="宋体" w:hAnsi="宋体" w:cs="宋体" w:hint="eastAsia"/>
          <w:kern w:val="0"/>
          <w:sz w:val="24"/>
        </w:rPr>
        <w:t>1</w:t>
      </w:r>
      <w:r w:rsidRPr="00251EDD">
        <w:rPr>
          <w:rFonts w:ascii="宋体" w:hAnsi="宋体" w:cs="宋体"/>
          <w:kern w:val="0"/>
          <w:sz w:val="24"/>
        </w:rPr>
        <w:t>月</w:t>
      </w:r>
      <w:r w:rsidRPr="00251EDD">
        <w:rPr>
          <w:rFonts w:ascii="宋体" w:hAnsi="宋体" w:cs="宋体" w:hint="eastAsia"/>
          <w:kern w:val="0"/>
          <w:sz w:val="24"/>
        </w:rPr>
        <w:t xml:space="preserve"> 30 </w:t>
      </w:r>
      <w:r w:rsidRPr="00251EDD">
        <w:rPr>
          <w:rFonts w:ascii="宋体" w:hAnsi="宋体" w:cs="宋体"/>
          <w:kern w:val="0"/>
          <w:sz w:val="24"/>
        </w:rPr>
        <w:t>日</w:t>
      </w:r>
    </w:p>
    <w:sectPr w:rsidR="00B221AC" w:rsidRPr="00251ED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CE2" w:rsidRDefault="00C74CE2">
      <w:r>
        <w:separator/>
      </w:r>
    </w:p>
  </w:endnote>
  <w:endnote w:type="continuationSeparator" w:id="0">
    <w:p w:rsidR="00C74CE2" w:rsidRDefault="00C7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403575"/>
    </w:sdtPr>
    <w:sdtEndPr/>
    <w:sdtContent>
      <w:p w:rsidR="00B221AC" w:rsidRDefault="002B5A6B">
        <w:pPr>
          <w:pStyle w:val="a4"/>
          <w:jc w:val="right"/>
        </w:pPr>
        <w:r>
          <w:fldChar w:fldCharType="begin"/>
        </w:r>
        <w:r>
          <w:instrText>PAGE   \* MERGEFORMAT</w:instrText>
        </w:r>
        <w:r>
          <w:fldChar w:fldCharType="separate"/>
        </w:r>
        <w:r w:rsidR="00251EDD" w:rsidRPr="00251EDD">
          <w:rPr>
            <w:noProof/>
            <w:lang w:val="zh-CN"/>
          </w:rPr>
          <w:t>4</w:t>
        </w:r>
        <w:r>
          <w:fldChar w:fldCharType="end"/>
        </w:r>
      </w:p>
    </w:sdtContent>
  </w:sdt>
  <w:p w:rsidR="00B221AC" w:rsidRDefault="00B221A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CE2" w:rsidRDefault="00C74CE2">
      <w:r>
        <w:separator/>
      </w:r>
    </w:p>
  </w:footnote>
  <w:footnote w:type="continuationSeparator" w:id="0">
    <w:p w:rsidR="00C74CE2" w:rsidRDefault="00C74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90827"/>
    <w:multiLevelType w:val="singleLevel"/>
    <w:tmpl w:val="6B290827"/>
    <w:lvl w:ilvl="0">
      <w:start w:val="1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c3MGNhMjgyOTAwZTIyYzkyNmU5MDM2NjEwNDM4OWMifQ=="/>
  </w:docVars>
  <w:rsids>
    <w:rsidRoot w:val="00477D16"/>
    <w:rsid w:val="00021243"/>
    <w:rsid w:val="000412FF"/>
    <w:rsid w:val="000F5C97"/>
    <w:rsid w:val="001B2BCA"/>
    <w:rsid w:val="00206316"/>
    <w:rsid w:val="00221DF5"/>
    <w:rsid w:val="00251EDD"/>
    <w:rsid w:val="002B5A6B"/>
    <w:rsid w:val="002C2113"/>
    <w:rsid w:val="003211F2"/>
    <w:rsid w:val="0033361D"/>
    <w:rsid w:val="003567DE"/>
    <w:rsid w:val="00363786"/>
    <w:rsid w:val="00477D16"/>
    <w:rsid w:val="0052420C"/>
    <w:rsid w:val="005F7D79"/>
    <w:rsid w:val="006763A1"/>
    <w:rsid w:val="007102AF"/>
    <w:rsid w:val="007147AE"/>
    <w:rsid w:val="00730EE7"/>
    <w:rsid w:val="007A3F5B"/>
    <w:rsid w:val="007D45EA"/>
    <w:rsid w:val="007E47CB"/>
    <w:rsid w:val="0085486B"/>
    <w:rsid w:val="008760CA"/>
    <w:rsid w:val="00992687"/>
    <w:rsid w:val="009C666E"/>
    <w:rsid w:val="00A7722F"/>
    <w:rsid w:val="00B221AC"/>
    <w:rsid w:val="00B3668E"/>
    <w:rsid w:val="00B37E2B"/>
    <w:rsid w:val="00B60375"/>
    <w:rsid w:val="00C15F7A"/>
    <w:rsid w:val="00C434AA"/>
    <w:rsid w:val="00C74CE2"/>
    <w:rsid w:val="00D6605D"/>
    <w:rsid w:val="00D71ED3"/>
    <w:rsid w:val="00D84E81"/>
    <w:rsid w:val="00E00473"/>
    <w:rsid w:val="00E11563"/>
    <w:rsid w:val="00E54BEE"/>
    <w:rsid w:val="00EB7E58"/>
    <w:rsid w:val="00EE1E3B"/>
    <w:rsid w:val="00F129E8"/>
    <w:rsid w:val="00FA63DD"/>
    <w:rsid w:val="00FC627E"/>
    <w:rsid w:val="03AB5F44"/>
    <w:rsid w:val="0BEB29E5"/>
    <w:rsid w:val="0D286982"/>
    <w:rsid w:val="0E1F7F95"/>
    <w:rsid w:val="10685009"/>
    <w:rsid w:val="11F8175A"/>
    <w:rsid w:val="1C2F6E54"/>
    <w:rsid w:val="1CA12CCB"/>
    <w:rsid w:val="1DCE35EB"/>
    <w:rsid w:val="1E876856"/>
    <w:rsid w:val="1E9A7A41"/>
    <w:rsid w:val="204D4624"/>
    <w:rsid w:val="226C09A9"/>
    <w:rsid w:val="248900AB"/>
    <w:rsid w:val="28F26D17"/>
    <w:rsid w:val="28F95A73"/>
    <w:rsid w:val="2A3528CD"/>
    <w:rsid w:val="2D1945A6"/>
    <w:rsid w:val="2D9F7ADB"/>
    <w:rsid w:val="2E8D37B1"/>
    <w:rsid w:val="2EE63891"/>
    <w:rsid w:val="305F7ADE"/>
    <w:rsid w:val="31E53FB8"/>
    <w:rsid w:val="327931B5"/>
    <w:rsid w:val="339825BD"/>
    <w:rsid w:val="35977C63"/>
    <w:rsid w:val="3631704D"/>
    <w:rsid w:val="37541B2E"/>
    <w:rsid w:val="38482DAA"/>
    <w:rsid w:val="3AC76F22"/>
    <w:rsid w:val="3B281AE2"/>
    <w:rsid w:val="3DA44E38"/>
    <w:rsid w:val="3E622C6C"/>
    <w:rsid w:val="43A13601"/>
    <w:rsid w:val="455147C4"/>
    <w:rsid w:val="4C4F0870"/>
    <w:rsid w:val="4F3D1BD8"/>
    <w:rsid w:val="50595A45"/>
    <w:rsid w:val="533D5EE4"/>
    <w:rsid w:val="57153425"/>
    <w:rsid w:val="57DB50DB"/>
    <w:rsid w:val="5CEC0F14"/>
    <w:rsid w:val="5F1665C5"/>
    <w:rsid w:val="5FF23F65"/>
    <w:rsid w:val="60FD7377"/>
    <w:rsid w:val="66D16D2F"/>
    <w:rsid w:val="67AE6A9B"/>
    <w:rsid w:val="67C61215"/>
    <w:rsid w:val="69F03640"/>
    <w:rsid w:val="6B3A1FDE"/>
    <w:rsid w:val="6ED065D1"/>
    <w:rsid w:val="70894130"/>
    <w:rsid w:val="71475A29"/>
    <w:rsid w:val="79952941"/>
    <w:rsid w:val="7A320F8F"/>
    <w:rsid w:val="7EF947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Calibri" w:hAnsi="Calibr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next w:val="2"/>
    <w:qFormat/>
    <w:pPr>
      <w:spacing w:line="500" w:lineRule="atLeast"/>
      <w:ind w:firstLine="510"/>
    </w:pPr>
    <w:rPr>
      <w:rFonts w:ascii="仿宋_GB2312" w:eastAsia="仿宋_GB2312"/>
      <w:sz w:val="24"/>
      <w:szCs w:val="20"/>
    </w:rPr>
  </w:style>
  <w:style w:type="paragraph" w:styleId="2">
    <w:name w:val="Body Text First Indent 2"/>
    <w:basedOn w:val="a0"/>
    <w:qFormat/>
    <w:pPr>
      <w:ind w:firstLineChars="200" w:firstLine="420"/>
    </w:pPr>
  </w:style>
  <w:style w:type="paragraph" w:styleId="a4">
    <w:name w:val="footer"/>
    <w:basedOn w:val="a"/>
    <w:link w:val="Char"/>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Hyperlink"/>
    <w:basedOn w:val="a1"/>
    <w:uiPriority w:val="99"/>
    <w:semiHidden/>
    <w:unhideWhenUsed/>
    <w:qFormat/>
    <w:rPr>
      <w:color w:val="0000FF"/>
      <w:u w:val="single"/>
    </w:rPr>
  </w:style>
  <w:style w:type="character" w:customStyle="1" w:styleId="Char0">
    <w:name w:val="页眉 Char"/>
    <w:basedOn w:val="a1"/>
    <w:link w:val="a5"/>
    <w:uiPriority w:val="99"/>
    <w:qFormat/>
    <w:rPr>
      <w:sz w:val="18"/>
      <w:szCs w:val="18"/>
    </w:rPr>
  </w:style>
  <w:style w:type="character" w:customStyle="1" w:styleId="Char">
    <w:name w:val="页脚 Char"/>
    <w:basedOn w:val="a1"/>
    <w:link w:val="a4"/>
    <w:uiPriority w:val="99"/>
    <w:qFormat/>
    <w:rPr>
      <w:sz w:val="18"/>
      <w:szCs w:val="18"/>
    </w:rPr>
  </w:style>
  <w:style w:type="paragraph" w:styleId="a7">
    <w:name w:val="Balloon Text"/>
    <w:basedOn w:val="a"/>
    <w:link w:val="Char1"/>
    <w:uiPriority w:val="99"/>
    <w:semiHidden/>
    <w:unhideWhenUsed/>
    <w:rsid w:val="00251EDD"/>
    <w:rPr>
      <w:sz w:val="18"/>
      <w:szCs w:val="18"/>
    </w:rPr>
  </w:style>
  <w:style w:type="character" w:customStyle="1" w:styleId="Char1">
    <w:name w:val="批注框文本 Char"/>
    <w:basedOn w:val="a1"/>
    <w:link w:val="a7"/>
    <w:uiPriority w:val="99"/>
    <w:semiHidden/>
    <w:rsid w:val="00251EDD"/>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297</Words>
  <Characters>1694</Characters>
  <Application>Microsoft Office Word</Application>
  <DocSecurity>0</DocSecurity>
  <Lines>14</Lines>
  <Paragraphs>3</Paragraphs>
  <ScaleCrop>false</ScaleCrop>
  <Company>Micorosoft</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用户</cp:lastModifiedBy>
  <cp:revision>19</cp:revision>
  <cp:lastPrinted>2023-01-30T06:40:00Z</cp:lastPrinted>
  <dcterms:created xsi:type="dcterms:W3CDTF">2022-03-17T03:25:00Z</dcterms:created>
  <dcterms:modified xsi:type="dcterms:W3CDTF">2023-01-30T14:17:00Z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8044F743817D434FAC1F2BB044F74551</vt:lpwstr>
  </property>
</Properties>
</file>