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FF" w:rsidRPr="00B97D6D" w:rsidRDefault="000D03FF">
      <w:pPr>
        <w:rPr>
          <w:rFonts w:ascii="宋体" w:hAnsi="宋体"/>
          <w:spacing w:val="40"/>
          <w:sz w:val="64"/>
        </w:rPr>
      </w:pPr>
    </w:p>
    <w:p w:rsidR="000D03FF" w:rsidRPr="00B97D6D" w:rsidRDefault="000D03FF">
      <w:pPr>
        <w:jc w:val="center"/>
        <w:rPr>
          <w:rFonts w:ascii="宋体" w:hAnsi="宋体"/>
          <w:b/>
          <w:sz w:val="52"/>
          <w:szCs w:val="52"/>
        </w:rPr>
      </w:pPr>
      <w:r w:rsidRPr="00B97D6D">
        <w:rPr>
          <w:rFonts w:ascii="宋体" w:hAnsi="宋体" w:hint="eastAsia"/>
          <w:b/>
          <w:sz w:val="52"/>
          <w:szCs w:val="52"/>
        </w:rPr>
        <w:t>绍兴市建设工程项目监理</w:t>
      </w:r>
    </w:p>
    <w:p w:rsidR="000D03FF" w:rsidRPr="00B97D6D" w:rsidRDefault="000D03FF">
      <w:pPr>
        <w:jc w:val="center"/>
        <w:rPr>
          <w:rFonts w:ascii="宋体" w:hAnsi="宋体"/>
          <w:b/>
          <w:sz w:val="52"/>
          <w:szCs w:val="52"/>
        </w:rPr>
      </w:pPr>
    </w:p>
    <w:p w:rsidR="000D03FF" w:rsidRPr="00B97D6D" w:rsidRDefault="000D03FF">
      <w:pPr>
        <w:jc w:val="center"/>
        <w:rPr>
          <w:rFonts w:ascii="宋体" w:hAnsi="宋体"/>
          <w:b/>
          <w:sz w:val="52"/>
          <w:szCs w:val="52"/>
        </w:rPr>
      </w:pPr>
    </w:p>
    <w:p w:rsidR="000D03FF" w:rsidRPr="00B97D6D" w:rsidRDefault="000D03FF" w:rsidP="000C46ED">
      <w:pPr>
        <w:spacing w:afterLines="100" w:line="600" w:lineRule="auto"/>
        <w:jc w:val="center"/>
        <w:rPr>
          <w:rFonts w:ascii="宋体" w:hAnsi="宋体"/>
          <w:b/>
          <w:sz w:val="72"/>
          <w:szCs w:val="72"/>
        </w:rPr>
      </w:pPr>
      <w:r w:rsidRPr="00B97D6D">
        <w:rPr>
          <w:rFonts w:ascii="宋体" w:hAnsi="宋体" w:hint="eastAsia"/>
          <w:b/>
          <w:sz w:val="72"/>
          <w:szCs w:val="72"/>
        </w:rPr>
        <w:t>招</w:t>
      </w:r>
    </w:p>
    <w:p w:rsidR="000D03FF" w:rsidRPr="00B97D6D" w:rsidRDefault="000D03FF" w:rsidP="000C46ED">
      <w:pPr>
        <w:spacing w:afterLines="100" w:line="600" w:lineRule="auto"/>
        <w:jc w:val="center"/>
        <w:rPr>
          <w:rFonts w:ascii="宋体" w:hAnsi="宋体"/>
          <w:b/>
          <w:sz w:val="72"/>
          <w:szCs w:val="72"/>
        </w:rPr>
      </w:pPr>
      <w:r w:rsidRPr="00B97D6D">
        <w:rPr>
          <w:rFonts w:ascii="宋体" w:hAnsi="宋体" w:hint="eastAsia"/>
          <w:b/>
          <w:sz w:val="72"/>
          <w:szCs w:val="72"/>
        </w:rPr>
        <w:t>标</w:t>
      </w:r>
    </w:p>
    <w:p w:rsidR="000D03FF" w:rsidRPr="00B97D6D" w:rsidRDefault="000D03FF" w:rsidP="000C46ED">
      <w:pPr>
        <w:spacing w:afterLines="100" w:line="600" w:lineRule="auto"/>
        <w:jc w:val="center"/>
        <w:rPr>
          <w:rFonts w:ascii="宋体" w:hAnsi="宋体"/>
          <w:b/>
          <w:sz w:val="72"/>
          <w:szCs w:val="72"/>
        </w:rPr>
      </w:pPr>
      <w:r w:rsidRPr="00B97D6D">
        <w:rPr>
          <w:rFonts w:ascii="宋体" w:hAnsi="宋体" w:hint="eastAsia"/>
          <w:b/>
          <w:sz w:val="72"/>
          <w:szCs w:val="72"/>
        </w:rPr>
        <w:t>文</w:t>
      </w:r>
    </w:p>
    <w:p w:rsidR="000D03FF" w:rsidRPr="00B97D6D" w:rsidRDefault="000D03FF" w:rsidP="000C46ED">
      <w:pPr>
        <w:spacing w:afterLines="100" w:line="600" w:lineRule="auto"/>
        <w:jc w:val="center"/>
        <w:rPr>
          <w:rFonts w:ascii="宋体" w:hAnsi="宋体"/>
          <w:b/>
          <w:sz w:val="72"/>
          <w:szCs w:val="72"/>
        </w:rPr>
      </w:pPr>
      <w:r w:rsidRPr="00B97D6D">
        <w:rPr>
          <w:rFonts w:ascii="宋体" w:hAnsi="宋体" w:hint="eastAsia"/>
          <w:b/>
          <w:sz w:val="72"/>
          <w:szCs w:val="72"/>
        </w:rPr>
        <w:t>件</w:t>
      </w:r>
    </w:p>
    <w:p w:rsidR="000D03FF" w:rsidRPr="00B97D6D" w:rsidRDefault="000D03FF">
      <w:pPr>
        <w:jc w:val="center"/>
        <w:rPr>
          <w:rFonts w:ascii="宋体" w:hAnsi="宋体"/>
          <w:sz w:val="48"/>
          <w:szCs w:val="48"/>
        </w:rPr>
      </w:pPr>
    </w:p>
    <w:p w:rsidR="000D03FF" w:rsidRPr="00B97D6D" w:rsidRDefault="000D03FF">
      <w:pPr>
        <w:jc w:val="center"/>
        <w:rPr>
          <w:rFonts w:ascii="宋体" w:hAnsi="宋体"/>
          <w:sz w:val="48"/>
          <w:szCs w:val="48"/>
        </w:rPr>
      </w:pPr>
    </w:p>
    <w:p w:rsidR="000D03FF" w:rsidRPr="00B97D6D" w:rsidRDefault="000D03FF">
      <w:pPr>
        <w:jc w:val="center"/>
        <w:rPr>
          <w:rFonts w:ascii="宋体" w:hAnsi="宋体"/>
          <w:sz w:val="48"/>
          <w:szCs w:val="48"/>
        </w:rPr>
      </w:pPr>
      <w:r w:rsidRPr="00B97D6D">
        <w:rPr>
          <w:rFonts w:ascii="宋体" w:hAnsi="宋体" w:hint="eastAsia"/>
          <w:sz w:val="48"/>
          <w:szCs w:val="48"/>
        </w:rPr>
        <w:t>（示范文本）</w:t>
      </w:r>
    </w:p>
    <w:p w:rsidR="000D03FF" w:rsidRPr="00B97D6D" w:rsidRDefault="000D03FF" w:rsidP="00176F99">
      <w:pPr>
        <w:rPr>
          <w:rFonts w:ascii="宋体" w:hAnsi="宋体"/>
          <w:sz w:val="32"/>
        </w:rPr>
      </w:pPr>
    </w:p>
    <w:p w:rsidR="000D03FF" w:rsidRPr="00B97D6D" w:rsidRDefault="000D03FF">
      <w:pPr>
        <w:widowControl/>
        <w:spacing w:line="500" w:lineRule="exact"/>
        <w:ind w:right="160"/>
        <w:jc w:val="center"/>
        <w:rPr>
          <w:rFonts w:ascii="仿宋_GB2312" w:eastAsia="仿宋_GB2312" w:hAnsi="仿宋" w:cs="仿宋_GB2312"/>
          <w:kern w:val="0"/>
          <w:sz w:val="32"/>
          <w:szCs w:val="32"/>
        </w:rPr>
      </w:pPr>
      <w:r w:rsidRPr="00B97D6D">
        <w:rPr>
          <w:rFonts w:ascii="仿宋_GB2312" w:eastAsia="仿宋_GB2312" w:hAnsi="仿宋" w:cs="仿宋_GB2312" w:hint="eastAsia"/>
          <w:kern w:val="0"/>
          <w:sz w:val="32"/>
          <w:szCs w:val="32"/>
        </w:rPr>
        <w:t>绍兴市住房和城乡建设局</w:t>
      </w:r>
    </w:p>
    <w:p w:rsidR="000D03FF" w:rsidRPr="00B97D6D" w:rsidRDefault="000D03FF">
      <w:pPr>
        <w:widowControl/>
        <w:spacing w:line="500" w:lineRule="exact"/>
        <w:ind w:right="160"/>
        <w:jc w:val="center"/>
        <w:rPr>
          <w:rFonts w:ascii="仿宋_GB2312" w:eastAsia="仿宋_GB2312" w:hAnsi="仿宋" w:cs="仿宋_GB2312"/>
          <w:spacing w:val="17"/>
          <w:kern w:val="0"/>
          <w:sz w:val="32"/>
          <w:szCs w:val="32"/>
        </w:rPr>
      </w:pPr>
      <w:r w:rsidRPr="00B97D6D">
        <w:rPr>
          <w:rFonts w:ascii="仿宋_GB2312" w:eastAsia="仿宋_GB2312" w:hAnsi="仿宋" w:cs="仿宋_GB2312" w:hint="eastAsia"/>
          <w:kern w:val="0"/>
          <w:sz w:val="32"/>
          <w:szCs w:val="32"/>
        </w:rPr>
        <w:t xml:space="preserve">                                制</w:t>
      </w:r>
      <w:r w:rsidRPr="00B97D6D">
        <w:rPr>
          <w:rFonts w:ascii="仿宋_GB2312" w:eastAsia="仿宋_GB2312" w:hAnsi="仿宋" w:cs="仿宋_GB2312" w:hint="eastAsia"/>
          <w:spacing w:val="17"/>
          <w:kern w:val="0"/>
          <w:sz w:val="32"/>
          <w:szCs w:val="32"/>
        </w:rPr>
        <w:t xml:space="preserve">         </w:t>
      </w:r>
    </w:p>
    <w:p w:rsidR="000D03FF" w:rsidRPr="00B97D6D" w:rsidRDefault="000D03FF" w:rsidP="000C46ED">
      <w:pPr>
        <w:spacing w:afterLines="50" w:line="500" w:lineRule="exact"/>
        <w:jc w:val="center"/>
        <w:rPr>
          <w:rFonts w:ascii="黑体" w:eastAsia="黑体"/>
          <w:spacing w:val="17"/>
          <w:sz w:val="36"/>
          <w:szCs w:val="36"/>
        </w:rPr>
      </w:pPr>
      <w:r w:rsidRPr="00B97D6D">
        <w:rPr>
          <w:rFonts w:ascii="仿宋_GB2312" w:eastAsia="仿宋_GB2312" w:hAnsi="仿宋" w:cs="仿宋_GB2312" w:hint="eastAsia"/>
          <w:spacing w:val="17"/>
          <w:kern w:val="0"/>
          <w:sz w:val="32"/>
          <w:szCs w:val="32"/>
        </w:rPr>
        <w:t>绍兴市政务服务办公室</w:t>
      </w:r>
    </w:p>
    <w:p w:rsidR="000D03FF" w:rsidRPr="00B97D6D" w:rsidRDefault="000D03FF">
      <w:pPr>
        <w:spacing w:line="400" w:lineRule="exact"/>
        <w:jc w:val="center"/>
        <w:rPr>
          <w:rFonts w:ascii="楷体_GB2312" w:eastAsia="楷体_GB2312"/>
          <w:sz w:val="32"/>
          <w:szCs w:val="32"/>
        </w:rPr>
      </w:pPr>
      <w:r w:rsidRPr="00B97D6D">
        <w:rPr>
          <w:rFonts w:ascii="楷体_GB2312" w:eastAsia="楷体_GB2312" w:hint="eastAsia"/>
          <w:sz w:val="32"/>
          <w:szCs w:val="32"/>
        </w:rPr>
        <w:t>（2020年 11 月）</w:t>
      </w:r>
    </w:p>
    <w:p w:rsidR="000D03FF" w:rsidRPr="00B97D6D" w:rsidRDefault="000D03FF" w:rsidP="000C46ED">
      <w:pPr>
        <w:spacing w:afterLines="50"/>
        <w:jc w:val="center"/>
        <w:rPr>
          <w:rFonts w:ascii="宋体" w:hAnsi="宋体"/>
          <w:sz w:val="36"/>
          <w:szCs w:val="36"/>
        </w:rPr>
      </w:pPr>
    </w:p>
    <w:p w:rsidR="000D03FF" w:rsidRPr="00B97D6D" w:rsidRDefault="000D03FF" w:rsidP="000C46ED">
      <w:pPr>
        <w:spacing w:afterLines="50"/>
        <w:jc w:val="center"/>
        <w:rPr>
          <w:rFonts w:ascii="宋体" w:hAnsi="宋体"/>
          <w:sz w:val="36"/>
          <w:szCs w:val="36"/>
        </w:rPr>
      </w:pPr>
    </w:p>
    <w:p w:rsidR="000D03FF" w:rsidRPr="00B97D6D" w:rsidRDefault="000D03FF" w:rsidP="000C46ED">
      <w:pPr>
        <w:spacing w:afterLines="50"/>
        <w:jc w:val="center"/>
        <w:rPr>
          <w:rFonts w:ascii="宋体" w:hAnsi="宋体"/>
          <w:sz w:val="36"/>
          <w:szCs w:val="36"/>
        </w:rPr>
      </w:pPr>
      <w:r w:rsidRPr="00B97D6D">
        <w:rPr>
          <w:rFonts w:ascii="宋体" w:hAnsi="宋体" w:hint="eastAsia"/>
          <w:sz w:val="36"/>
          <w:szCs w:val="36"/>
        </w:rPr>
        <w:t>使 用 说 明</w:t>
      </w:r>
    </w:p>
    <w:p w:rsidR="000D03FF" w:rsidRPr="00B97D6D" w:rsidRDefault="000D03FF">
      <w:pPr>
        <w:spacing w:line="440" w:lineRule="exact"/>
        <w:ind w:firstLine="437"/>
        <w:rPr>
          <w:rFonts w:ascii="宋体" w:hAnsi="宋体"/>
          <w:szCs w:val="21"/>
        </w:rPr>
      </w:pPr>
    </w:p>
    <w:p w:rsidR="000D03FF" w:rsidRPr="00B97D6D" w:rsidRDefault="000D03FF">
      <w:pPr>
        <w:spacing w:line="420" w:lineRule="exact"/>
        <w:ind w:leftChars="203" w:left="707" w:hangingChars="134" w:hanging="281"/>
        <w:rPr>
          <w:rFonts w:ascii="宋体" w:hAnsi="宋体"/>
          <w:szCs w:val="21"/>
        </w:rPr>
      </w:pPr>
      <w:r w:rsidRPr="00B97D6D">
        <w:rPr>
          <w:rFonts w:ascii="宋体" w:hAnsi="宋体" w:hint="eastAsia"/>
          <w:szCs w:val="21"/>
        </w:rPr>
        <w:t>1、本招标文件适用于绍兴市区建设工程（包括房屋建筑、市政园林工程等）项目监理的招标投标。</w:t>
      </w:r>
    </w:p>
    <w:p w:rsidR="000D03FF" w:rsidRPr="00B97D6D" w:rsidRDefault="000D03FF">
      <w:pPr>
        <w:spacing w:line="420" w:lineRule="exact"/>
        <w:ind w:leftChars="203" w:left="708" w:hanging="282"/>
        <w:rPr>
          <w:rFonts w:ascii="宋体" w:hAnsi="宋体"/>
          <w:szCs w:val="21"/>
        </w:rPr>
      </w:pPr>
      <w:r w:rsidRPr="00B97D6D">
        <w:rPr>
          <w:rFonts w:ascii="宋体" w:hAnsi="宋体" w:hint="eastAsia"/>
          <w:szCs w:val="21"/>
        </w:rPr>
        <w:t>2、本招标文件由招标人（或招标代理机构）编制签发，报绍兴市建设工程招标投标监督管理部门备案。</w:t>
      </w:r>
    </w:p>
    <w:p w:rsidR="000D03FF" w:rsidRPr="00B97D6D" w:rsidRDefault="000D03FF">
      <w:pPr>
        <w:spacing w:line="420" w:lineRule="exact"/>
        <w:ind w:leftChars="203" w:left="708" w:hanging="282"/>
        <w:rPr>
          <w:rFonts w:ascii="宋体" w:hAnsi="宋体"/>
          <w:szCs w:val="21"/>
        </w:rPr>
      </w:pPr>
      <w:r w:rsidRPr="00B97D6D">
        <w:rPr>
          <w:rFonts w:ascii="宋体" w:hAnsi="宋体" w:hint="eastAsia"/>
          <w:szCs w:val="21"/>
        </w:rPr>
        <w:t>3、招标人（或招标代理机构）在本《招标文件》上填空、补充的内容，在电子、纸质文件中均应以斜体、粗体等有别于本文本的字体表示。</w:t>
      </w:r>
    </w:p>
    <w:p w:rsidR="000D03FF" w:rsidRPr="00B97D6D" w:rsidRDefault="000D03FF">
      <w:pPr>
        <w:spacing w:line="420" w:lineRule="exact"/>
        <w:ind w:firstLine="437"/>
        <w:rPr>
          <w:rFonts w:ascii="宋体" w:hAnsi="宋体"/>
          <w:szCs w:val="21"/>
        </w:rPr>
      </w:pPr>
      <w:r w:rsidRPr="00B97D6D">
        <w:rPr>
          <w:rFonts w:ascii="宋体" w:hAnsi="宋体" w:hint="eastAsia"/>
          <w:szCs w:val="21"/>
        </w:rPr>
        <w:t>4、投标人必须按照本《招标文件》所提供的(附表件)格式编制投标文件。</w:t>
      </w:r>
    </w:p>
    <w:p w:rsidR="000D03FF" w:rsidRPr="00B97D6D" w:rsidRDefault="000D03FF">
      <w:pPr>
        <w:spacing w:line="420" w:lineRule="atLeast"/>
        <w:rPr>
          <w:rFonts w:ascii="宋体" w:hAnsi="宋体"/>
          <w:sz w:val="24"/>
        </w:rPr>
      </w:pPr>
    </w:p>
    <w:p w:rsidR="000D03FF" w:rsidRPr="00B97D6D" w:rsidRDefault="000D03FF">
      <w:pPr>
        <w:rPr>
          <w:rFonts w:ascii="宋体" w:hAnsi="宋体"/>
          <w:sz w:val="26"/>
        </w:rPr>
      </w:pPr>
    </w:p>
    <w:p w:rsidR="000D03FF" w:rsidRPr="00B97D6D" w:rsidRDefault="000D03FF">
      <w:pPr>
        <w:rPr>
          <w:rFonts w:ascii="宋体" w:hAnsi="宋体"/>
          <w:sz w:val="26"/>
        </w:rPr>
      </w:pPr>
    </w:p>
    <w:p w:rsidR="000D03FF" w:rsidRPr="00B97D6D" w:rsidRDefault="000D03FF">
      <w:pPr>
        <w:rPr>
          <w:rFonts w:ascii="宋体" w:hAnsi="宋体"/>
          <w:sz w:val="26"/>
        </w:rPr>
      </w:pPr>
    </w:p>
    <w:p w:rsidR="000D03FF" w:rsidRPr="00B97D6D" w:rsidRDefault="000D03FF">
      <w:pPr>
        <w:rPr>
          <w:rFonts w:ascii="宋体" w:hAnsi="宋体"/>
          <w:sz w:val="26"/>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ind w:leftChars="257" w:left="540"/>
        <w:rPr>
          <w:rFonts w:ascii="宋体" w:hAnsi="宋体"/>
          <w:sz w:val="20"/>
        </w:rPr>
      </w:pPr>
    </w:p>
    <w:p w:rsidR="000D03FF" w:rsidRPr="00B97D6D" w:rsidRDefault="000D03FF">
      <w:pPr>
        <w:tabs>
          <w:tab w:val="left" w:pos="360"/>
          <w:tab w:val="left" w:pos="720"/>
          <w:tab w:val="left" w:pos="900"/>
        </w:tabs>
        <w:rPr>
          <w:rFonts w:ascii="宋体" w:hAnsi="宋体"/>
          <w:sz w:val="20"/>
        </w:rPr>
      </w:pPr>
    </w:p>
    <w:p w:rsidR="000D03FF" w:rsidRPr="00B97D6D" w:rsidRDefault="00CF7A87" w:rsidP="00CD2721">
      <w:pPr>
        <w:jc w:val="center"/>
        <w:rPr>
          <w:rFonts w:ascii="宋体" w:hAnsi="宋体"/>
          <w:sz w:val="32"/>
          <w:szCs w:val="32"/>
        </w:rPr>
      </w:pPr>
      <w:r w:rsidRPr="00B97D6D">
        <w:rPr>
          <w:rFonts w:ascii="宋体" w:hAnsi="宋体" w:hint="eastAsia"/>
          <w:b/>
          <w:bCs/>
          <w:sz w:val="32"/>
          <w:szCs w:val="32"/>
          <w:u w:val="single"/>
        </w:rPr>
        <w:lastRenderedPageBreak/>
        <w:t xml:space="preserve"> 镜湖新区凤林西路以北地块路网及环境改造工程（大善路、白渔潭路）</w:t>
      </w:r>
      <w:r w:rsidR="000D03FF" w:rsidRPr="00B97D6D">
        <w:rPr>
          <w:rFonts w:ascii="宋体" w:hAnsi="宋体" w:hint="eastAsia"/>
          <w:sz w:val="44"/>
          <w:szCs w:val="44"/>
        </w:rPr>
        <w:t>监理招标文件</w:t>
      </w:r>
    </w:p>
    <w:p w:rsidR="000D03FF" w:rsidRPr="00B97D6D" w:rsidRDefault="000D03FF">
      <w:pPr>
        <w:jc w:val="center"/>
        <w:rPr>
          <w:rFonts w:ascii="宋体" w:hAnsi="宋体"/>
          <w:spacing w:val="4"/>
          <w:sz w:val="24"/>
        </w:rPr>
      </w:pPr>
    </w:p>
    <w:p w:rsidR="000D03FF" w:rsidRPr="00B97D6D" w:rsidRDefault="000D03FF">
      <w:pPr>
        <w:jc w:val="center"/>
        <w:rPr>
          <w:rFonts w:ascii="宋体" w:hAnsi="宋体"/>
          <w:spacing w:val="4"/>
          <w:sz w:val="24"/>
        </w:rPr>
      </w:pPr>
    </w:p>
    <w:p w:rsidR="000D03FF" w:rsidRPr="00B97D6D" w:rsidRDefault="000D03FF">
      <w:pPr>
        <w:spacing w:line="560" w:lineRule="exact"/>
        <w:rPr>
          <w:rFonts w:ascii="宋体" w:hAnsi="宋体"/>
          <w:szCs w:val="21"/>
        </w:rPr>
      </w:pPr>
      <w:r w:rsidRPr="00B97D6D">
        <w:rPr>
          <w:rFonts w:ascii="宋体" w:hAnsi="宋体" w:hint="eastAsia"/>
          <w:szCs w:val="21"/>
        </w:rPr>
        <w:t>招标人：</w:t>
      </w:r>
      <w:r w:rsidRPr="00B97D6D">
        <w:rPr>
          <w:rFonts w:ascii="宋体" w:hAnsi="宋体" w:hint="eastAsia"/>
          <w:szCs w:val="21"/>
          <w:u w:val="single"/>
        </w:rPr>
        <w:t>绍兴市镜湖新区城市建设发展有限公司</w:t>
      </w:r>
      <w:r w:rsidRPr="00B97D6D">
        <w:rPr>
          <w:rFonts w:ascii="宋体" w:hAnsi="宋体" w:hint="eastAsia"/>
          <w:szCs w:val="21"/>
        </w:rPr>
        <w:t xml:space="preserve">（盖章）  </w:t>
      </w:r>
    </w:p>
    <w:p w:rsidR="000D03FF" w:rsidRPr="00B97D6D" w:rsidRDefault="000D03FF">
      <w:pPr>
        <w:spacing w:line="560" w:lineRule="exact"/>
        <w:rPr>
          <w:rFonts w:ascii="宋体" w:hAnsi="宋体"/>
          <w:szCs w:val="21"/>
        </w:rPr>
      </w:pPr>
      <w:r w:rsidRPr="00B97D6D">
        <w:rPr>
          <w:rFonts w:ascii="宋体" w:hAnsi="宋体" w:hint="eastAsia"/>
          <w:szCs w:val="21"/>
        </w:rPr>
        <w:t>招标人法定代表人：</w:t>
      </w:r>
      <w:r w:rsidRPr="00B97D6D">
        <w:rPr>
          <w:rFonts w:ascii="宋体" w:hAnsi="宋体" w:hint="eastAsia"/>
          <w:szCs w:val="21"/>
          <w:u w:val="single"/>
        </w:rPr>
        <w:t xml:space="preserve"> </w:t>
      </w:r>
      <w:r w:rsidRPr="00B97D6D">
        <w:rPr>
          <w:rFonts w:ascii="宋体" w:hAnsi="宋体"/>
          <w:szCs w:val="21"/>
          <w:u w:val="single"/>
        </w:rPr>
        <w:t xml:space="preserve"> </w:t>
      </w:r>
      <w:r w:rsidRPr="00B97D6D">
        <w:rPr>
          <w:rFonts w:hint="eastAsia"/>
          <w:spacing w:val="15"/>
          <w:u w:val="single"/>
        </w:rPr>
        <w:t>贺志刚</w:t>
      </w:r>
      <w:r w:rsidRPr="00B97D6D">
        <w:rPr>
          <w:rFonts w:ascii="宋体" w:hAnsi="宋体"/>
          <w:szCs w:val="21"/>
          <w:u w:val="single"/>
        </w:rPr>
        <w:t xml:space="preserve">  </w:t>
      </w:r>
      <w:r w:rsidRPr="00B97D6D">
        <w:rPr>
          <w:rFonts w:ascii="宋体" w:hAnsi="宋体" w:hint="eastAsia"/>
          <w:szCs w:val="21"/>
        </w:rPr>
        <w:t xml:space="preserve"> </w:t>
      </w:r>
    </w:p>
    <w:p w:rsidR="000D03FF" w:rsidRPr="00B97D6D" w:rsidRDefault="000D03FF">
      <w:pPr>
        <w:spacing w:line="560" w:lineRule="exact"/>
        <w:rPr>
          <w:rFonts w:ascii="宋体" w:hAnsi="宋体"/>
          <w:szCs w:val="21"/>
          <w:u w:val="single"/>
        </w:rPr>
      </w:pPr>
      <w:r w:rsidRPr="00B97D6D">
        <w:rPr>
          <w:rFonts w:ascii="宋体" w:hAnsi="宋体" w:hint="eastAsia"/>
          <w:szCs w:val="21"/>
        </w:rPr>
        <w:t>招标人地址：</w:t>
      </w:r>
      <w:r w:rsidRPr="00B97D6D">
        <w:rPr>
          <w:rFonts w:ascii="宋体" w:hAnsi="宋体" w:hint="eastAsia"/>
          <w:szCs w:val="21"/>
          <w:u w:val="single"/>
        </w:rPr>
        <w:t>绍兴市凤林西路155号</w:t>
      </w:r>
    </w:p>
    <w:p w:rsidR="000D03FF" w:rsidRPr="00B97D6D" w:rsidRDefault="000D03FF">
      <w:pPr>
        <w:spacing w:line="560" w:lineRule="exact"/>
        <w:rPr>
          <w:rFonts w:ascii="宋体" w:hAnsi="宋体" w:cs="宋体"/>
          <w:szCs w:val="21"/>
          <w:u w:val="single"/>
        </w:rPr>
      </w:pPr>
      <w:r w:rsidRPr="00B97D6D">
        <w:rPr>
          <w:rFonts w:ascii="宋体" w:hAnsi="宋体" w:hint="eastAsia"/>
          <w:szCs w:val="21"/>
        </w:rPr>
        <w:t>联系电话：</w:t>
      </w:r>
      <w:r w:rsidRPr="00B97D6D">
        <w:rPr>
          <w:rFonts w:ascii="宋体" w:hAnsi="宋体" w:hint="eastAsia"/>
          <w:szCs w:val="21"/>
          <w:u w:val="single"/>
        </w:rPr>
        <w:t xml:space="preserve"> 0575</w:t>
      </w:r>
      <w:r w:rsidR="00CD2721" w:rsidRPr="00B97D6D">
        <w:rPr>
          <w:rFonts w:ascii="宋体" w:hAnsi="宋体" w:hint="eastAsia"/>
          <w:szCs w:val="21"/>
          <w:u w:val="single"/>
        </w:rPr>
        <w:t>88019161</w:t>
      </w:r>
      <w:r w:rsidRPr="00B97D6D">
        <w:rPr>
          <w:rFonts w:ascii="宋体" w:hAnsi="宋体" w:hint="eastAsia"/>
          <w:szCs w:val="21"/>
          <w:u w:val="single"/>
        </w:rPr>
        <w:t xml:space="preserve"> </w:t>
      </w:r>
      <w:r w:rsidRPr="00B97D6D">
        <w:rPr>
          <w:rFonts w:ascii="宋体" w:hAnsi="宋体" w:hint="eastAsia"/>
          <w:szCs w:val="21"/>
        </w:rPr>
        <w:t xml:space="preserve">  传真：</w:t>
      </w:r>
      <w:r w:rsidRPr="00B97D6D">
        <w:rPr>
          <w:rFonts w:ascii="宋体" w:hAnsi="宋体" w:hint="eastAsia"/>
          <w:szCs w:val="21"/>
          <w:u w:val="single"/>
        </w:rPr>
        <w:t xml:space="preserve">    </w:t>
      </w:r>
      <w:r w:rsidRPr="00B97D6D">
        <w:rPr>
          <w:rFonts w:ascii="宋体" w:hAnsi="宋体" w:cs="宋体" w:hint="eastAsia"/>
          <w:szCs w:val="21"/>
          <w:u w:val="single"/>
        </w:rPr>
        <w:t xml:space="preserve">/   </w:t>
      </w:r>
    </w:p>
    <w:p w:rsidR="000D03FF" w:rsidRPr="00B97D6D" w:rsidRDefault="000D03FF">
      <w:pPr>
        <w:spacing w:line="540" w:lineRule="exact"/>
        <w:rPr>
          <w:rFonts w:ascii="宋体" w:hAnsi="宋体"/>
          <w:szCs w:val="21"/>
          <w:u w:val="single"/>
        </w:rPr>
      </w:pPr>
      <w:r w:rsidRPr="00B97D6D">
        <w:rPr>
          <w:rFonts w:ascii="宋体" w:hAnsi="宋体" w:hint="eastAsia"/>
          <w:szCs w:val="21"/>
        </w:rPr>
        <w:t>联系人：</w:t>
      </w:r>
      <w:r w:rsidRPr="00B97D6D">
        <w:rPr>
          <w:rFonts w:ascii="宋体" w:hAnsi="宋体" w:cs="Arial" w:hint="eastAsia"/>
          <w:b/>
          <w:kern w:val="0"/>
          <w:szCs w:val="21"/>
          <w:u w:val="single"/>
        </w:rPr>
        <w:t xml:space="preserve">  </w:t>
      </w:r>
      <w:r w:rsidRPr="00B97D6D">
        <w:rPr>
          <w:rFonts w:ascii="宋体" w:hAnsi="宋体" w:cs="Arial" w:hint="eastAsia"/>
          <w:kern w:val="0"/>
          <w:szCs w:val="21"/>
          <w:u w:val="single"/>
        </w:rPr>
        <w:t xml:space="preserve">  </w:t>
      </w:r>
      <w:r w:rsidR="00CD2721" w:rsidRPr="00B97D6D">
        <w:rPr>
          <w:rFonts w:ascii="宋体" w:hAnsi="宋体" w:hint="eastAsia"/>
          <w:szCs w:val="21"/>
          <w:u w:val="single"/>
        </w:rPr>
        <w:t>郑刚耀</w:t>
      </w:r>
      <w:r w:rsidRPr="00B97D6D">
        <w:rPr>
          <w:rFonts w:ascii="宋体" w:hAnsi="宋体" w:hint="eastAsia"/>
          <w:szCs w:val="21"/>
          <w:u w:val="single"/>
        </w:rPr>
        <w:t xml:space="preserve"> </w:t>
      </w:r>
      <w:r w:rsidRPr="00B97D6D">
        <w:rPr>
          <w:rFonts w:ascii="宋体" w:hAnsi="宋体" w:cs="Arial" w:hint="eastAsia"/>
          <w:kern w:val="0"/>
          <w:szCs w:val="21"/>
          <w:u w:val="single"/>
        </w:rPr>
        <w:t xml:space="preserve">   </w:t>
      </w:r>
      <w:r w:rsidRPr="00B97D6D">
        <w:rPr>
          <w:rFonts w:ascii="宋体" w:hAnsi="宋体" w:cs="Arial" w:hint="eastAsia"/>
          <w:b/>
          <w:kern w:val="0"/>
          <w:szCs w:val="21"/>
          <w:u w:val="single"/>
        </w:rPr>
        <w:t xml:space="preserve">  </w:t>
      </w:r>
      <w:r w:rsidRPr="00B97D6D">
        <w:rPr>
          <w:rFonts w:ascii="宋体" w:hAnsi="宋体" w:cs="Arial" w:hint="eastAsia"/>
          <w:b/>
          <w:kern w:val="0"/>
          <w:szCs w:val="21"/>
        </w:rPr>
        <w:t xml:space="preserve"> </w:t>
      </w:r>
      <w:r w:rsidRPr="00B97D6D">
        <w:rPr>
          <w:rFonts w:ascii="宋体" w:hAnsi="宋体" w:hint="eastAsia"/>
          <w:szCs w:val="21"/>
        </w:rPr>
        <w:t>手机：</w:t>
      </w:r>
      <w:r w:rsidRPr="00B97D6D">
        <w:rPr>
          <w:rFonts w:ascii="宋体" w:hAnsi="宋体" w:hint="eastAsia"/>
          <w:szCs w:val="21"/>
          <w:u w:val="single"/>
        </w:rPr>
        <w:t xml:space="preserve">    </w:t>
      </w:r>
      <w:r w:rsidR="00CD2721" w:rsidRPr="00B97D6D">
        <w:rPr>
          <w:rFonts w:ascii="宋体" w:hAnsi="宋体" w:cs="Arial" w:hint="eastAsia"/>
          <w:iCs/>
          <w:kern w:val="0"/>
          <w:szCs w:val="21"/>
          <w:u w:val="single"/>
        </w:rPr>
        <w:t>15957550866</w:t>
      </w:r>
      <w:r w:rsidRPr="00B97D6D">
        <w:rPr>
          <w:rFonts w:ascii="宋体" w:hAnsi="宋体" w:cs="宋体" w:hint="eastAsia"/>
          <w:szCs w:val="21"/>
          <w:u w:val="single"/>
        </w:rPr>
        <w:t xml:space="preserve">  </w:t>
      </w:r>
    </w:p>
    <w:p w:rsidR="000D03FF" w:rsidRPr="00B97D6D" w:rsidRDefault="000D03FF">
      <w:pPr>
        <w:spacing w:line="540" w:lineRule="exact"/>
        <w:rPr>
          <w:rFonts w:ascii="宋体" w:hAnsi="宋体"/>
          <w:szCs w:val="21"/>
          <w:u w:val="single"/>
        </w:rPr>
      </w:pPr>
      <w:r w:rsidRPr="00B97D6D">
        <w:rPr>
          <w:rFonts w:ascii="宋体" w:hAnsi="宋体" w:hint="eastAsia"/>
          <w:szCs w:val="21"/>
        </w:rPr>
        <w:t>招标人统一社会信用代码：</w:t>
      </w:r>
      <w:r w:rsidRPr="00B97D6D">
        <w:rPr>
          <w:rFonts w:ascii="宋体" w:hAnsi="宋体"/>
          <w:szCs w:val="21"/>
          <w:u w:val="single"/>
        </w:rPr>
        <w:t xml:space="preserve">  </w:t>
      </w:r>
      <w:r w:rsidRPr="00B97D6D">
        <w:rPr>
          <w:spacing w:val="15"/>
          <w:u w:val="single"/>
        </w:rPr>
        <w:t>91330600MA28842G6G</w:t>
      </w:r>
      <w:r w:rsidRPr="00B97D6D">
        <w:rPr>
          <w:rFonts w:hint="eastAsia"/>
          <w:spacing w:val="15"/>
          <w:u w:val="single"/>
        </w:rPr>
        <w:t xml:space="preserve">  </w:t>
      </w:r>
      <w:r w:rsidRPr="00B97D6D">
        <w:rPr>
          <w:rFonts w:ascii="宋体" w:hAnsi="宋体"/>
          <w:szCs w:val="21"/>
          <w:u w:val="single"/>
        </w:rPr>
        <w:t xml:space="preserve">  </w:t>
      </w:r>
    </w:p>
    <w:p w:rsidR="000D03FF" w:rsidRPr="00B97D6D" w:rsidRDefault="000D03FF">
      <w:pPr>
        <w:spacing w:line="540" w:lineRule="exact"/>
        <w:rPr>
          <w:rFonts w:ascii="宋体" w:hAnsi="宋体"/>
          <w:szCs w:val="21"/>
          <w:u w:val="single"/>
        </w:rPr>
      </w:pPr>
    </w:p>
    <w:p w:rsidR="000D03FF" w:rsidRPr="00B97D6D" w:rsidRDefault="000D03FF">
      <w:pPr>
        <w:spacing w:line="540" w:lineRule="exact"/>
        <w:rPr>
          <w:rFonts w:ascii="宋体" w:hAnsi="宋体"/>
          <w:szCs w:val="21"/>
          <w:u w:val="single"/>
        </w:rPr>
      </w:pPr>
    </w:p>
    <w:p w:rsidR="000D03FF" w:rsidRPr="00B97D6D" w:rsidRDefault="000D03FF">
      <w:pPr>
        <w:tabs>
          <w:tab w:val="left" w:pos="360"/>
          <w:tab w:val="left" w:pos="720"/>
          <w:tab w:val="left" w:pos="900"/>
        </w:tabs>
        <w:spacing w:line="480" w:lineRule="auto"/>
        <w:rPr>
          <w:rFonts w:ascii="宋体" w:hAnsi="宋体"/>
          <w:bCs/>
          <w:szCs w:val="21"/>
          <w:u w:val="single"/>
        </w:rPr>
      </w:pPr>
      <w:r w:rsidRPr="00B97D6D">
        <w:rPr>
          <w:rFonts w:ascii="宋体" w:hAnsi="宋体" w:hint="eastAsia"/>
          <w:szCs w:val="21"/>
        </w:rPr>
        <w:t>招标代理机构：</w:t>
      </w:r>
      <w:r w:rsidRPr="00B97D6D">
        <w:rPr>
          <w:rFonts w:ascii="宋体" w:hAnsi="宋体" w:hint="eastAsia"/>
          <w:szCs w:val="21"/>
          <w:u w:val="single"/>
        </w:rPr>
        <w:t xml:space="preserve"> </w:t>
      </w:r>
      <w:r w:rsidRPr="00B97D6D">
        <w:rPr>
          <w:rFonts w:ascii="宋体" w:hAnsi="宋体"/>
          <w:szCs w:val="21"/>
          <w:u w:val="single"/>
        </w:rPr>
        <w:t xml:space="preserve"> </w:t>
      </w:r>
      <w:r w:rsidR="00CD2721" w:rsidRPr="00B97D6D">
        <w:rPr>
          <w:rFonts w:ascii="宋体" w:hAnsi="宋体" w:hint="eastAsia"/>
          <w:szCs w:val="21"/>
          <w:u w:val="single"/>
        </w:rPr>
        <w:t>浙江科佳工程咨询有限公司</w:t>
      </w:r>
      <w:r w:rsidRPr="00B97D6D">
        <w:rPr>
          <w:rFonts w:ascii="宋体" w:hAnsi="宋体" w:hint="eastAsia"/>
          <w:szCs w:val="21"/>
        </w:rPr>
        <w:t>（盖章）</w:t>
      </w:r>
    </w:p>
    <w:p w:rsidR="000D03FF" w:rsidRPr="00B97D6D" w:rsidRDefault="000D03FF">
      <w:pPr>
        <w:tabs>
          <w:tab w:val="left" w:pos="360"/>
          <w:tab w:val="left" w:pos="720"/>
          <w:tab w:val="left" w:pos="900"/>
        </w:tabs>
        <w:spacing w:line="480" w:lineRule="auto"/>
        <w:rPr>
          <w:rFonts w:ascii="宋体" w:hAnsi="宋体"/>
          <w:szCs w:val="21"/>
        </w:rPr>
      </w:pPr>
      <w:r w:rsidRPr="00B97D6D">
        <w:rPr>
          <w:rFonts w:ascii="宋体" w:hAnsi="宋体" w:hint="eastAsia"/>
          <w:szCs w:val="21"/>
        </w:rPr>
        <w:t>法定代表人：</w:t>
      </w:r>
      <w:r w:rsidRPr="00B97D6D">
        <w:rPr>
          <w:rFonts w:ascii="宋体" w:hAnsi="宋体" w:hint="eastAsia"/>
          <w:szCs w:val="21"/>
          <w:u w:val="single"/>
        </w:rPr>
        <w:t xml:space="preserve"> </w:t>
      </w:r>
      <w:r w:rsidRPr="00B97D6D">
        <w:rPr>
          <w:rFonts w:ascii="宋体" w:hAnsi="宋体"/>
          <w:szCs w:val="21"/>
          <w:u w:val="single"/>
        </w:rPr>
        <w:t xml:space="preserve">  </w:t>
      </w:r>
      <w:r w:rsidR="00DE7847" w:rsidRPr="00B97D6D">
        <w:rPr>
          <w:rFonts w:ascii="宋体" w:hAnsi="宋体" w:hint="eastAsia"/>
          <w:szCs w:val="21"/>
          <w:u w:val="single"/>
        </w:rPr>
        <w:t>舒新烈</w:t>
      </w:r>
      <w:r w:rsidRPr="00B97D6D">
        <w:rPr>
          <w:rFonts w:ascii="宋体" w:hAnsi="宋体" w:hint="eastAsia"/>
          <w:szCs w:val="21"/>
          <w:u w:val="single"/>
        </w:rPr>
        <w:t xml:space="preserve"> </w:t>
      </w:r>
      <w:r w:rsidRPr="00B97D6D">
        <w:rPr>
          <w:rFonts w:ascii="宋体" w:hAnsi="宋体"/>
          <w:szCs w:val="21"/>
          <w:u w:val="single"/>
        </w:rPr>
        <w:t xml:space="preserve">  </w:t>
      </w:r>
      <w:r w:rsidRPr="00B97D6D">
        <w:rPr>
          <w:rFonts w:ascii="宋体" w:hAnsi="宋体" w:hint="eastAsia"/>
          <w:szCs w:val="21"/>
        </w:rPr>
        <w:t>（签字或盖章）</w:t>
      </w:r>
    </w:p>
    <w:p w:rsidR="000D03FF" w:rsidRPr="00B97D6D" w:rsidRDefault="000D03FF">
      <w:pPr>
        <w:tabs>
          <w:tab w:val="left" w:pos="360"/>
          <w:tab w:val="left" w:pos="720"/>
          <w:tab w:val="left" w:pos="900"/>
        </w:tabs>
        <w:spacing w:line="480" w:lineRule="auto"/>
        <w:rPr>
          <w:rFonts w:ascii="宋体" w:hAnsi="宋体"/>
          <w:szCs w:val="21"/>
          <w:u w:val="single"/>
        </w:rPr>
      </w:pPr>
      <w:r w:rsidRPr="00B97D6D">
        <w:rPr>
          <w:rFonts w:ascii="宋体" w:hAnsi="宋体" w:hint="eastAsia"/>
          <w:szCs w:val="21"/>
        </w:rPr>
        <w:t>地    址：</w:t>
      </w:r>
      <w:r w:rsidRPr="00B97D6D">
        <w:rPr>
          <w:rFonts w:ascii="宋体" w:hAnsi="宋体" w:hint="eastAsia"/>
          <w:szCs w:val="21"/>
          <w:u w:val="single"/>
        </w:rPr>
        <w:t xml:space="preserve"> </w:t>
      </w:r>
      <w:r w:rsidRPr="00B97D6D">
        <w:rPr>
          <w:rFonts w:ascii="宋体" w:hAnsi="宋体"/>
          <w:szCs w:val="21"/>
          <w:u w:val="single"/>
        </w:rPr>
        <w:t xml:space="preserve"> </w:t>
      </w:r>
      <w:r w:rsidRPr="00B97D6D">
        <w:rPr>
          <w:rFonts w:ascii="宋体" w:hAnsi="宋体" w:hint="eastAsia"/>
          <w:szCs w:val="21"/>
          <w:u w:val="single"/>
        </w:rPr>
        <w:t xml:space="preserve">    </w:t>
      </w:r>
      <w:r w:rsidR="00CD2721" w:rsidRPr="00B97D6D">
        <w:rPr>
          <w:rFonts w:ascii="宋体" w:hAnsi="宋体" w:cs="宋体" w:hint="eastAsia"/>
          <w:szCs w:val="21"/>
          <w:u w:val="single"/>
        </w:rPr>
        <w:t xml:space="preserve">杭州市江干区钱潮路9-11层（绍兴市迪荡汇银大厦2号楼1002室） </w:t>
      </w:r>
      <w:r w:rsidRPr="00B97D6D">
        <w:rPr>
          <w:rFonts w:ascii="宋体" w:hAnsi="宋体" w:hint="eastAsia"/>
          <w:szCs w:val="21"/>
          <w:u w:val="single"/>
        </w:rPr>
        <w:t xml:space="preserve">                   </w:t>
      </w:r>
    </w:p>
    <w:p w:rsidR="000D03FF" w:rsidRPr="00B97D6D" w:rsidRDefault="000D03FF">
      <w:pPr>
        <w:tabs>
          <w:tab w:val="left" w:pos="360"/>
          <w:tab w:val="left" w:pos="720"/>
          <w:tab w:val="left" w:pos="900"/>
        </w:tabs>
        <w:spacing w:line="480" w:lineRule="auto"/>
        <w:rPr>
          <w:rFonts w:ascii="宋体" w:hAnsi="宋体"/>
          <w:szCs w:val="21"/>
        </w:rPr>
      </w:pPr>
      <w:r w:rsidRPr="00B97D6D">
        <w:rPr>
          <w:rFonts w:ascii="宋体" w:hAnsi="宋体" w:hint="eastAsia"/>
          <w:szCs w:val="21"/>
        </w:rPr>
        <w:t>电    话：</w:t>
      </w:r>
      <w:r w:rsidRPr="00B97D6D">
        <w:rPr>
          <w:rFonts w:ascii="宋体" w:hAnsi="宋体"/>
          <w:szCs w:val="21"/>
          <w:u w:val="single"/>
        </w:rPr>
        <w:t xml:space="preserve">   </w:t>
      </w:r>
      <w:r w:rsidR="00CD2721" w:rsidRPr="00B97D6D">
        <w:rPr>
          <w:rFonts w:ascii="宋体" w:hAnsi="宋体" w:hint="eastAsia"/>
          <w:szCs w:val="21"/>
          <w:u w:val="single"/>
        </w:rPr>
        <w:t>0575-85201155/15925800765</w:t>
      </w:r>
      <w:r w:rsidRPr="00B97D6D">
        <w:rPr>
          <w:rFonts w:ascii="宋体" w:hAnsi="宋体"/>
          <w:szCs w:val="21"/>
          <w:u w:val="single"/>
        </w:rPr>
        <w:t xml:space="preserve">  </w:t>
      </w:r>
      <w:r w:rsidRPr="00B97D6D">
        <w:rPr>
          <w:rFonts w:ascii="宋体" w:hAnsi="宋体" w:hint="eastAsia"/>
          <w:szCs w:val="21"/>
        </w:rPr>
        <w:t xml:space="preserve">  传  真：</w:t>
      </w:r>
      <w:r w:rsidRPr="00B97D6D">
        <w:rPr>
          <w:rFonts w:ascii="宋体" w:hAnsi="宋体"/>
          <w:szCs w:val="21"/>
          <w:u w:val="single"/>
        </w:rPr>
        <w:t xml:space="preserve">        </w:t>
      </w:r>
      <w:r w:rsidRPr="00B97D6D">
        <w:rPr>
          <w:rFonts w:ascii="宋体" w:hAnsi="宋体" w:hint="eastAsia"/>
          <w:szCs w:val="21"/>
          <w:u w:val="single"/>
        </w:rPr>
        <w:t>/</w:t>
      </w:r>
      <w:r w:rsidRPr="00B97D6D">
        <w:rPr>
          <w:rFonts w:ascii="宋体" w:hAnsi="宋体"/>
          <w:szCs w:val="21"/>
          <w:u w:val="single"/>
        </w:rPr>
        <w:t xml:space="preserve">       </w:t>
      </w:r>
      <w:r w:rsidRPr="00B97D6D">
        <w:rPr>
          <w:rFonts w:ascii="宋体" w:hAnsi="宋体" w:hint="eastAsia"/>
          <w:szCs w:val="21"/>
        </w:rPr>
        <w:t xml:space="preserve">      </w:t>
      </w:r>
    </w:p>
    <w:p w:rsidR="000D03FF" w:rsidRPr="00B97D6D" w:rsidRDefault="000D03FF">
      <w:pPr>
        <w:tabs>
          <w:tab w:val="left" w:pos="360"/>
          <w:tab w:val="left" w:pos="720"/>
          <w:tab w:val="left" w:pos="900"/>
        </w:tabs>
        <w:spacing w:line="480" w:lineRule="auto"/>
        <w:rPr>
          <w:rFonts w:ascii="宋体" w:hAnsi="宋体"/>
          <w:szCs w:val="21"/>
        </w:rPr>
      </w:pPr>
      <w:r w:rsidRPr="00B97D6D">
        <w:rPr>
          <w:rFonts w:ascii="宋体" w:hAnsi="宋体" w:hint="eastAsia"/>
          <w:szCs w:val="21"/>
        </w:rPr>
        <w:t>联 系 人：</w:t>
      </w:r>
      <w:r w:rsidRPr="00B97D6D">
        <w:rPr>
          <w:rFonts w:ascii="宋体" w:hAnsi="宋体" w:hint="eastAsia"/>
          <w:szCs w:val="21"/>
          <w:u w:val="single"/>
        </w:rPr>
        <w:t xml:space="preserve"> </w:t>
      </w:r>
      <w:r w:rsidRPr="00B97D6D">
        <w:rPr>
          <w:rFonts w:ascii="宋体" w:hAnsi="宋体"/>
          <w:szCs w:val="21"/>
          <w:u w:val="single"/>
        </w:rPr>
        <w:t xml:space="preserve"> </w:t>
      </w:r>
      <w:r w:rsidR="00CF7A87" w:rsidRPr="00B97D6D">
        <w:rPr>
          <w:rFonts w:ascii="宋体" w:hAnsi="宋体" w:hint="eastAsia"/>
          <w:szCs w:val="21"/>
          <w:u w:val="single"/>
        </w:rPr>
        <w:t xml:space="preserve">沈立钢/陈甸甸  </w:t>
      </w:r>
      <w:r w:rsidRPr="00B97D6D">
        <w:rPr>
          <w:rFonts w:ascii="宋体" w:hAnsi="宋体"/>
          <w:szCs w:val="21"/>
          <w:u w:val="single"/>
        </w:rPr>
        <w:t xml:space="preserve">  </w:t>
      </w:r>
    </w:p>
    <w:p w:rsidR="000D03FF" w:rsidRPr="00B97D6D" w:rsidRDefault="000D03FF">
      <w:pPr>
        <w:tabs>
          <w:tab w:val="left" w:pos="360"/>
          <w:tab w:val="left" w:pos="720"/>
          <w:tab w:val="left" w:pos="900"/>
        </w:tabs>
        <w:spacing w:line="480" w:lineRule="auto"/>
        <w:rPr>
          <w:rFonts w:ascii="宋体" w:hAnsi="宋体"/>
          <w:szCs w:val="21"/>
        </w:rPr>
      </w:pPr>
      <w:r w:rsidRPr="00B97D6D">
        <w:rPr>
          <w:rFonts w:ascii="宋体" w:hAnsi="宋体" w:hint="eastAsia"/>
          <w:szCs w:val="21"/>
        </w:rPr>
        <w:t>签发日期：</w:t>
      </w:r>
      <w:r w:rsidR="00CF7A87" w:rsidRPr="00B97D6D">
        <w:rPr>
          <w:rFonts w:ascii="宋体" w:hAnsi="宋体" w:hint="eastAsia"/>
          <w:szCs w:val="21"/>
          <w:u w:val="single"/>
        </w:rPr>
        <w:t xml:space="preserve">       </w:t>
      </w:r>
      <w:r w:rsidRPr="00B97D6D">
        <w:rPr>
          <w:rFonts w:ascii="宋体" w:hAnsi="宋体" w:hint="eastAsia"/>
          <w:szCs w:val="21"/>
        </w:rPr>
        <w:t>年</w:t>
      </w:r>
      <w:r w:rsidRPr="00B97D6D">
        <w:rPr>
          <w:rFonts w:ascii="宋体" w:hAnsi="宋体" w:hint="eastAsia"/>
          <w:szCs w:val="21"/>
          <w:u w:val="single"/>
        </w:rPr>
        <w:t xml:space="preserve">        </w:t>
      </w:r>
      <w:r w:rsidRPr="00B97D6D">
        <w:rPr>
          <w:rFonts w:ascii="宋体" w:hAnsi="宋体" w:hint="eastAsia"/>
          <w:szCs w:val="21"/>
        </w:rPr>
        <w:t>月</w:t>
      </w:r>
      <w:r w:rsidRPr="00B97D6D">
        <w:rPr>
          <w:rFonts w:ascii="宋体" w:hAnsi="宋体" w:hint="eastAsia"/>
          <w:szCs w:val="21"/>
          <w:u w:val="single"/>
        </w:rPr>
        <w:t xml:space="preserve">         </w:t>
      </w:r>
      <w:r w:rsidRPr="00B97D6D">
        <w:rPr>
          <w:rFonts w:ascii="宋体" w:hAnsi="宋体" w:hint="eastAsia"/>
          <w:szCs w:val="21"/>
        </w:rPr>
        <w:t>日</w:t>
      </w:r>
    </w:p>
    <w:p w:rsidR="000D03FF" w:rsidRPr="00B97D6D" w:rsidRDefault="000D03FF">
      <w:pPr>
        <w:tabs>
          <w:tab w:val="left" w:pos="360"/>
          <w:tab w:val="left" w:pos="720"/>
          <w:tab w:val="left" w:pos="900"/>
        </w:tabs>
        <w:spacing w:line="480" w:lineRule="auto"/>
        <w:rPr>
          <w:rFonts w:ascii="宋体" w:hAnsi="宋体"/>
          <w:szCs w:val="21"/>
        </w:rPr>
      </w:pPr>
    </w:p>
    <w:p w:rsidR="000D03FF" w:rsidRPr="00B97D6D" w:rsidRDefault="000D03FF">
      <w:pPr>
        <w:tabs>
          <w:tab w:val="left" w:pos="360"/>
          <w:tab w:val="left" w:pos="720"/>
          <w:tab w:val="left" w:pos="900"/>
        </w:tabs>
        <w:spacing w:line="480" w:lineRule="auto"/>
        <w:rPr>
          <w:rFonts w:ascii="宋体" w:hAnsi="宋体"/>
          <w:szCs w:val="21"/>
        </w:rPr>
      </w:pPr>
    </w:p>
    <w:p w:rsidR="000D03FF" w:rsidRPr="00B97D6D" w:rsidRDefault="000D03FF">
      <w:pPr>
        <w:tabs>
          <w:tab w:val="left" w:pos="360"/>
          <w:tab w:val="left" w:pos="720"/>
          <w:tab w:val="left" w:pos="900"/>
        </w:tabs>
        <w:spacing w:line="480" w:lineRule="auto"/>
        <w:rPr>
          <w:rFonts w:ascii="宋体" w:hAnsi="宋体"/>
          <w:szCs w:val="21"/>
        </w:rPr>
      </w:pPr>
      <w:r w:rsidRPr="00B97D6D">
        <w:rPr>
          <w:rFonts w:ascii="宋体" w:hAnsi="宋体" w:hint="eastAsia"/>
          <w:szCs w:val="21"/>
        </w:rPr>
        <w:t>备案单位意见：</w:t>
      </w:r>
      <w:r w:rsidRPr="00B97D6D">
        <w:rPr>
          <w:rFonts w:ascii="宋体" w:hAnsi="宋体" w:hint="eastAsia"/>
          <w:szCs w:val="21"/>
          <w:u w:val="single"/>
        </w:rPr>
        <w:t xml:space="preserve">                                </w:t>
      </w:r>
      <w:r w:rsidRPr="00B97D6D">
        <w:rPr>
          <w:rFonts w:ascii="宋体" w:hAnsi="宋体" w:hint="eastAsia"/>
          <w:szCs w:val="21"/>
        </w:rPr>
        <w:t>（备案章）</w:t>
      </w:r>
    </w:p>
    <w:p w:rsidR="000D03FF" w:rsidRPr="00B97D6D" w:rsidRDefault="000D03FF">
      <w:pPr>
        <w:tabs>
          <w:tab w:val="left" w:pos="360"/>
          <w:tab w:val="left" w:pos="720"/>
          <w:tab w:val="left" w:pos="900"/>
        </w:tabs>
        <w:spacing w:line="480" w:lineRule="auto"/>
        <w:rPr>
          <w:rFonts w:ascii="宋体" w:hAnsi="宋体"/>
          <w:szCs w:val="21"/>
        </w:rPr>
      </w:pPr>
      <w:r w:rsidRPr="00B97D6D">
        <w:rPr>
          <w:rFonts w:ascii="宋体" w:hAnsi="宋体" w:hint="eastAsia"/>
          <w:szCs w:val="21"/>
        </w:rPr>
        <w:t>经 办 人：</w:t>
      </w:r>
      <w:r w:rsidRPr="00B97D6D">
        <w:rPr>
          <w:rFonts w:ascii="宋体" w:hAnsi="宋体" w:hint="eastAsia"/>
          <w:szCs w:val="21"/>
          <w:u w:val="single"/>
        </w:rPr>
        <w:t xml:space="preserve">                                </w:t>
      </w:r>
      <w:r w:rsidRPr="00B97D6D">
        <w:rPr>
          <w:rFonts w:ascii="宋体" w:hAnsi="宋体" w:hint="eastAsia"/>
          <w:szCs w:val="21"/>
        </w:rPr>
        <w:t>（签字或盖章）</w:t>
      </w:r>
    </w:p>
    <w:p w:rsidR="000D03FF" w:rsidRPr="00B97D6D" w:rsidRDefault="000D03FF">
      <w:pPr>
        <w:tabs>
          <w:tab w:val="left" w:pos="360"/>
          <w:tab w:val="left" w:pos="720"/>
          <w:tab w:val="left" w:pos="900"/>
        </w:tabs>
        <w:spacing w:line="480" w:lineRule="auto"/>
        <w:rPr>
          <w:rFonts w:ascii="宋体" w:hAnsi="宋体"/>
          <w:sz w:val="44"/>
          <w:szCs w:val="44"/>
        </w:rPr>
      </w:pPr>
      <w:r w:rsidRPr="00B97D6D">
        <w:rPr>
          <w:rFonts w:ascii="宋体" w:hAnsi="宋体" w:hint="eastAsia"/>
          <w:szCs w:val="21"/>
        </w:rPr>
        <w:t>备案日期：</w:t>
      </w:r>
      <w:r w:rsidRPr="00B97D6D">
        <w:rPr>
          <w:rFonts w:ascii="宋体" w:hAnsi="宋体" w:hint="eastAsia"/>
          <w:szCs w:val="21"/>
          <w:u w:val="single"/>
        </w:rPr>
        <w:t xml:space="preserve">               </w:t>
      </w:r>
      <w:r w:rsidRPr="00B97D6D">
        <w:rPr>
          <w:rFonts w:ascii="宋体" w:hAnsi="宋体" w:hint="eastAsia"/>
          <w:szCs w:val="21"/>
        </w:rPr>
        <w:t>年</w:t>
      </w:r>
      <w:r w:rsidRPr="00B97D6D">
        <w:rPr>
          <w:rFonts w:ascii="宋体" w:hAnsi="宋体" w:hint="eastAsia"/>
          <w:szCs w:val="21"/>
          <w:u w:val="single"/>
        </w:rPr>
        <w:t xml:space="preserve">        </w:t>
      </w:r>
      <w:r w:rsidRPr="00B97D6D">
        <w:rPr>
          <w:rFonts w:ascii="宋体" w:hAnsi="宋体" w:hint="eastAsia"/>
          <w:szCs w:val="21"/>
        </w:rPr>
        <w:t>月</w:t>
      </w:r>
      <w:r w:rsidRPr="00B97D6D">
        <w:rPr>
          <w:rFonts w:ascii="宋体" w:hAnsi="宋体" w:hint="eastAsia"/>
          <w:szCs w:val="21"/>
          <w:u w:val="single"/>
        </w:rPr>
        <w:t xml:space="preserve">       </w:t>
      </w:r>
      <w:r w:rsidRPr="00B97D6D">
        <w:rPr>
          <w:rFonts w:ascii="宋体" w:hAnsi="宋体" w:hint="eastAsia"/>
          <w:szCs w:val="21"/>
        </w:rPr>
        <w:t>日</w:t>
      </w:r>
    </w:p>
    <w:p w:rsidR="000D03FF" w:rsidRPr="00B97D6D" w:rsidRDefault="000D03FF">
      <w:pPr>
        <w:tabs>
          <w:tab w:val="left" w:pos="360"/>
          <w:tab w:val="left" w:pos="720"/>
          <w:tab w:val="left" w:pos="900"/>
        </w:tabs>
        <w:spacing w:line="700" w:lineRule="exact"/>
        <w:rPr>
          <w:rFonts w:ascii="宋体" w:hAnsi="宋体"/>
          <w:szCs w:val="21"/>
        </w:rPr>
      </w:pPr>
    </w:p>
    <w:p w:rsidR="000D03FF" w:rsidRPr="00B97D6D" w:rsidRDefault="000D03FF">
      <w:pPr>
        <w:ind w:right="720"/>
        <w:jc w:val="center"/>
        <w:rPr>
          <w:rFonts w:ascii="宋体" w:hAnsi="宋体"/>
          <w:sz w:val="44"/>
          <w:szCs w:val="44"/>
        </w:rPr>
      </w:pPr>
      <w:r w:rsidRPr="00B97D6D">
        <w:rPr>
          <w:rFonts w:ascii="宋体" w:hAnsi="宋体" w:hint="eastAsia"/>
          <w:sz w:val="44"/>
          <w:szCs w:val="44"/>
        </w:rPr>
        <w:lastRenderedPageBreak/>
        <w:t>目  录</w:t>
      </w:r>
    </w:p>
    <w:p w:rsidR="000D03FF" w:rsidRPr="00B97D6D" w:rsidRDefault="000D03FF">
      <w:pPr>
        <w:spacing w:line="420" w:lineRule="exact"/>
        <w:rPr>
          <w:szCs w:val="21"/>
        </w:rPr>
      </w:pPr>
      <w:r w:rsidRPr="00B97D6D">
        <w:rPr>
          <w:rFonts w:ascii="黑体" w:eastAsia="黑体" w:hint="eastAsia"/>
          <w:szCs w:val="21"/>
        </w:rPr>
        <w:t>第一章  招标公告</w:t>
      </w:r>
      <w:r w:rsidRPr="00B97D6D">
        <w:rPr>
          <w:rFonts w:hint="eastAsia"/>
          <w:szCs w:val="21"/>
        </w:rPr>
        <w:t xml:space="preserve"> </w:t>
      </w:r>
    </w:p>
    <w:p w:rsidR="000D03FF" w:rsidRPr="00B97D6D" w:rsidRDefault="000D03FF">
      <w:pPr>
        <w:spacing w:line="420" w:lineRule="exact"/>
        <w:rPr>
          <w:szCs w:val="21"/>
        </w:rPr>
      </w:pPr>
      <w:r w:rsidRPr="00B97D6D">
        <w:rPr>
          <w:rFonts w:ascii="黑体" w:eastAsia="黑体" w:hint="eastAsia"/>
          <w:szCs w:val="21"/>
        </w:rPr>
        <w:t>第二章  投标人须知</w:t>
      </w:r>
      <w:r w:rsidRPr="00B97D6D">
        <w:rPr>
          <w:rFonts w:hint="eastAsia"/>
          <w:szCs w:val="21"/>
        </w:rPr>
        <w:t xml:space="preserve"> </w:t>
      </w:r>
    </w:p>
    <w:p w:rsidR="000D03FF" w:rsidRPr="00B97D6D" w:rsidRDefault="000D03FF">
      <w:pPr>
        <w:spacing w:line="420" w:lineRule="exact"/>
        <w:ind w:firstLineChars="200" w:firstLine="420"/>
        <w:rPr>
          <w:szCs w:val="21"/>
        </w:rPr>
      </w:pPr>
      <w:r w:rsidRPr="00B97D6D">
        <w:rPr>
          <w:rFonts w:hint="eastAsia"/>
          <w:szCs w:val="21"/>
        </w:rPr>
        <w:t>投标人须知前附表</w:t>
      </w:r>
      <w:r w:rsidRPr="00B97D6D">
        <w:rPr>
          <w:rFonts w:hint="eastAsia"/>
          <w:szCs w:val="21"/>
        </w:rPr>
        <w:t xml:space="preserve"> </w:t>
      </w:r>
    </w:p>
    <w:p w:rsidR="000D03FF" w:rsidRPr="00B97D6D" w:rsidRDefault="000D03FF">
      <w:pPr>
        <w:spacing w:line="420" w:lineRule="exact"/>
        <w:ind w:firstLineChars="200" w:firstLine="420"/>
        <w:rPr>
          <w:szCs w:val="21"/>
        </w:rPr>
      </w:pPr>
      <w:r w:rsidRPr="00B97D6D">
        <w:rPr>
          <w:rFonts w:hint="eastAsia"/>
          <w:szCs w:val="21"/>
        </w:rPr>
        <w:t>一、总则</w:t>
      </w:r>
      <w:r w:rsidRPr="00B97D6D">
        <w:rPr>
          <w:rFonts w:hint="eastAsia"/>
          <w:szCs w:val="21"/>
        </w:rPr>
        <w:t xml:space="preserve"> </w:t>
      </w:r>
    </w:p>
    <w:p w:rsidR="000D03FF" w:rsidRPr="00B97D6D" w:rsidRDefault="000D03FF">
      <w:pPr>
        <w:spacing w:line="420" w:lineRule="exact"/>
        <w:ind w:firstLineChars="200" w:firstLine="420"/>
        <w:rPr>
          <w:szCs w:val="21"/>
        </w:rPr>
      </w:pPr>
      <w:r w:rsidRPr="00B97D6D">
        <w:rPr>
          <w:rFonts w:hint="eastAsia"/>
          <w:szCs w:val="21"/>
        </w:rPr>
        <w:t>二、招标文件</w:t>
      </w:r>
      <w:r w:rsidRPr="00B97D6D">
        <w:rPr>
          <w:rFonts w:hint="eastAsia"/>
          <w:szCs w:val="21"/>
        </w:rPr>
        <w:t xml:space="preserve"> </w:t>
      </w:r>
    </w:p>
    <w:p w:rsidR="000D03FF" w:rsidRPr="00B97D6D" w:rsidRDefault="000D03FF">
      <w:pPr>
        <w:spacing w:line="420" w:lineRule="exact"/>
        <w:ind w:firstLineChars="200" w:firstLine="420"/>
        <w:rPr>
          <w:szCs w:val="21"/>
        </w:rPr>
      </w:pPr>
      <w:r w:rsidRPr="00B97D6D">
        <w:rPr>
          <w:rFonts w:hint="eastAsia"/>
          <w:szCs w:val="21"/>
        </w:rPr>
        <w:t>三、投标报价</w:t>
      </w:r>
      <w:r w:rsidRPr="00B97D6D">
        <w:rPr>
          <w:rFonts w:hint="eastAsia"/>
          <w:szCs w:val="21"/>
        </w:rPr>
        <w:t xml:space="preserve"> </w:t>
      </w:r>
    </w:p>
    <w:p w:rsidR="000D03FF" w:rsidRPr="00B97D6D" w:rsidRDefault="000D03FF">
      <w:pPr>
        <w:spacing w:line="420" w:lineRule="exact"/>
        <w:ind w:firstLineChars="200" w:firstLine="420"/>
        <w:rPr>
          <w:szCs w:val="21"/>
        </w:rPr>
      </w:pPr>
      <w:r w:rsidRPr="00B97D6D">
        <w:rPr>
          <w:rFonts w:hint="eastAsia"/>
          <w:szCs w:val="21"/>
        </w:rPr>
        <w:t>四、投标文件的编制</w:t>
      </w:r>
    </w:p>
    <w:p w:rsidR="000D03FF" w:rsidRPr="00B97D6D" w:rsidRDefault="000D03FF">
      <w:pPr>
        <w:spacing w:line="420" w:lineRule="exact"/>
        <w:ind w:firstLineChars="200" w:firstLine="420"/>
        <w:rPr>
          <w:szCs w:val="21"/>
        </w:rPr>
      </w:pPr>
      <w:r w:rsidRPr="00B97D6D">
        <w:rPr>
          <w:rFonts w:hint="eastAsia"/>
          <w:szCs w:val="21"/>
        </w:rPr>
        <w:t>五、投标文件的递交</w:t>
      </w:r>
      <w:r w:rsidRPr="00B97D6D">
        <w:rPr>
          <w:rFonts w:hint="eastAsia"/>
          <w:szCs w:val="21"/>
        </w:rPr>
        <w:t xml:space="preserve"> </w:t>
      </w:r>
    </w:p>
    <w:p w:rsidR="000D03FF" w:rsidRPr="00B97D6D" w:rsidRDefault="000D03FF">
      <w:pPr>
        <w:spacing w:line="420" w:lineRule="exact"/>
        <w:ind w:firstLineChars="200" w:firstLine="420"/>
        <w:rPr>
          <w:szCs w:val="21"/>
        </w:rPr>
      </w:pPr>
      <w:r w:rsidRPr="00B97D6D">
        <w:rPr>
          <w:rFonts w:hint="eastAsia"/>
          <w:szCs w:val="21"/>
        </w:rPr>
        <w:t>六、开标</w:t>
      </w:r>
      <w:r w:rsidRPr="00B97D6D">
        <w:rPr>
          <w:rFonts w:hint="eastAsia"/>
          <w:szCs w:val="21"/>
        </w:rPr>
        <w:t xml:space="preserve"> </w:t>
      </w:r>
    </w:p>
    <w:p w:rsidR="000D03FF" w:rsidRPr="00B97D6D" w:rsidRDefault="000D03FF">
      <w:pPr>
        <w:spacing w:line="420" w:lineRule="exact"/>
        <w:ind w:firstLineChars="200" w:firstLine="420"/>
        <w:rPr>
          <w:szCs w:val="21"/>
        </w:rPr>
      </w:pPr>
      <w:r w:rsidRPr="00B97D6D">
        <w:rPr>
          <w:rFonts w:hint="eastAsia"/>
          <w:szCs w:val="21"/>
        </w:rPr>
        <w:t>七、评标</w:t>
      </w:r>
    </w:p>
    <w:p w:rsidR="000D03FF" w:rsidRPr="00B97D6D" w:rsidRDefault="000D03FF">
      <w:pPr>
        <w:spacing w:line="420" w:lineRule="exact"/>
        <w:ind w:firstLineChars="200" w:firstLine="420"/>
        <w:rPr>
          <w:szCs w:val="21"/>
        </w:rPr>
      </w:pPr>
      <w:r w:rsidRPr="00B97D6D">
        <w:rPr>
          <w:rFonts w:hint="eastAsia"/>
          <w:szCs w:val="21"/>
        </w:rPr>
        <w:t>八、中标</w:t>
      </w:r>
      <w:r w:rsidRPr="00B97D6D">
        <w:rPr>
          <w:rFonts w:hint="eastAsia"/>
          <w:szCs w:val="21"/>
        </w:rPr>
        <w:t xml:space="preserve"> </w:t>
      </w:r>
    </w:p>
    <w:p w:rsidR="000D03FF" w:rsidRPr="00B97D6D" w:rsidRDefault="000D03FF">
      <w:pPr>
        <w:spacing w:line="420" w:lineRule="exact"/>
        <w:ind w:firstLineChars="200" w:firstLine="420"/>
        <w:rPr>
          <w:szCs w:val="21"/>
        </w:rPr>
      </w:pPr>
      <w:r w:rsidRPr="00B97D6D">
        <w:rPr>
          <w:rFonts w:hint="eastAsia"/>
          <w:szCs w:val="21"/>
        </w:rPr>
        <w:t>九、授予合同</w:t>
      </w:r>
    </w:p>
    <w:p w:rsidR="000D03FF" w:rsidRPr="00B97D6D" w:rsidRDefault="000D03FF">
      <w:pPr>
        <w:spacing w:line="420" w:lineRule="exact"/>
        <w:rPr>
          <w:rFonts w:ascii="黑体" w:eastAsia="黑体"/>
          <w:szCs w:val="21"/>
        </w:rPr>
      </w:pPr>
      <w:r w:rsidRPr="00B97D6D">
        <w:rPr>
          <w:rFonts w:ascii="黑体" w:eastAsia="黑体" w:hint="eastAsia"/>
          <w:szCs w:val="21"/>
        </w:rPr>
        <w:t>第三章  合同主要协议条款</w:t>
      </w:r>
    </w:p>
    <w:p w:rsidR="000D03FF" w:rsidRPr="00B97D6D" w:rsidRDefault="000D03FF">
      <w:pPr>
        <w:spacing w:line="420" w:lineRule="exact"/>
        <w:rPr>
          <w:rFonts w:ascii="黑体" w:eastAsia="黑体"/>
          <w:szCs w:val="21"/>
        </w:rPr>
      </w:pPr>
      <w:r w:rsidRPr="00B97D6D">
        <w:rPr>
          <w:rFonts w:ascii="黑体" w:eastAsia="黑体" w:hint="eastAsia"/>
          <w:szCs w:val="21"/>
        </w:rPr>
        <w:t>第四章  技术规范及设计文件</w:t>
      </w:r>
    </w:p>
    <w:p w:rsidR="000D03FF" w:rsidRPr="00B97D6D" w:rsidRDefault="000D03FF">
      <w:pPr>
        <w:spacing w:line="420" w:lineRule="exact"/>
        <w:ind w:firstLineChars="200" w:firstLine="420"/>
        <w:rPr>
          <w:szCs w:val="21"/>
        </w:rPr>
      </w:pPr>
      <w:r w:rsidRPr="00B97D6D">
        <w:rPr>
          <w:rFonts w:hint="eastAsia"/>
          <w:szCs w:val="21"/>
        </w:rPr>
        <w:t>一、现场自然条件</w:t>
      </w:r>
    </w:p>
    <w:p w:rsidR="000D03FF" w:rsidRPr="00B97D6D" w:rsidRDefault="000D03FF">
      <w:pPr>
        <w:spacing w:line="420" w:lineRule="exact"/>
        <w:ind w:firstLineChars="200" w:firstLine="420"/>
        <w:rPr>
          <w:szCs w:val="21"/>
        </w:rPr>
      </w:pPr>
      <w:r w:rsidRPr="00B97D6D">
        <w:rPr>
          <w:rFonts w:hint="eastAsia"/>
          <w:szCs w:val="21"/>
        </w:rPr>
        <w:t>二、现场监理条件</w:t>
      </w:r>
    </w:p>
    <w:p w:rsidR="000D03FF" w:rsidRPr="00B97D6D" w:rsidRDefault="000D03FF">
      <w:pPr>
        <w:spacing w:line="420" w:lineRule="exact"/>
        <w:ind w:firstLineChars="200" w:firstLine="420"/>
        <w:rPr>
          <w:szCs w:val="21"/>
        </w:rPr>
      </w:pPr>
      <w:r w:rsidRPr="00B97D6D">
        <w:rPr>
          <w:rFonts w:hint="eastAsia"/>
          <w:szCs w:val="21"/>
        </w:rPr>
        <w:t>三、本工程采用的技术规范</w:t>
      </w:r>
    </w:p>
    <w:p w:rsidR="000D03FF" w:rsidRPr="00B97D6D" w:rsidRDefault="000D03FF">
      <w:pPr>
        <w:spacing w:line="420" w:lineRule="exact"/>
        <w:ind w:firstLineChars="200" w:firstLine="420"/>
        <w:rPr>
          <w:szCs w:val="21"/>
        </w:rPr>
      </w:pPr>
      <w:r w:rsidRPr="00B97D6D">
        <w:rPr>
          <w:rFonts w:hint="eastAsia"/>
          <w:szCs w:val="21"/>
        </w:rPr>
        <w:t>四、工程设计文件</w:t>
      </w:r>
    </w:p>
    <w:p w:rsidR="000D03FF" w:rsidRPr="00B97D6D" w:rsidRDefault="000D03FF">
      <w:pPr>
        <w:spacing w:line="420" w:lineRule="exact"/>
        <w:rPr>
          <w:szCs w:val="21"/>
        </w:rPr>
      </w:pPr>
      <w:r w:rsidRPr="00B97D6D">
        <w:rPr>
          <w:rFonts w:ascii="黑体" w:eastAsia="黑体" w:hint="eastAsia"/>
          <w:szCs w:val="21"/>
        </w:rPr>
        <w:t>第五章  投标文件（附表件）</w:t>
      </w:r>
    </w:p>
    <w:p w:rsidR="000D03FF" w:rsidRPr="00B97D6D" w:rsidRDefault="000D03FF">
      <w:pPr>
        <w:tabs>
          <w:tab w:val="left" w:pos="360"/>
          <w:tab w:val="left" w:pos="720"/>
          <w:tab w:val="left" w:pos="900"/>
        </w:tabs>
        <w:spacing w:line="700" w:lineRule="exact"/>
        <w:ind w:firstLineChars="850" w:firstLine="1785"/>
        <w:rPr>
          <w:rFonts w:ascii="宋体" w:hAnsi="宋体"/>
          <w:szCs w:val="21"/>
        </w:rPr>
      </w:pPr>
    </w:p>
    <w:p w:rsidR="000D03FF" w:rsidRPr="00B97D6D" w:rsidRDefault="000D03FF">
      <w:pPr>
        <w:tabs>
          <w:tab w:val="left" w:pos="360"/>
          <w:tab w:val="left" w:pos="720"/>
          <w:tab w:val="left" w:pos="900"/>
        </w:tabs>
        <w:spacing w:line="700" w:lineRule="exact"/>
        <w:ind w:firstLineChars="850" w:firstLine="1785"/>
        <w:rPr>
          <w:rFonts w:ascii="宋体" w:hAnsi="宋体"/>
          <w:szCs w:val="21"/>
        </w:rPr>
      </w:pPr>
    </w:p>
    <w:p w:rsidR="000D03FF" w:rsidRPr="00B97D6D" w:rsidRDefault="000D03FF">
      <w:pPr>
        <w:tabs>
          <w:tab w:val="left" w:pos="360"/>
          <w:tab w:val="left" w:pos="720"/>
          <w:tab w:val="left" w:pos="900"/>
        </w:tabs>
        <w:spacing w:line="700" w:lineRule="exact"/>
        <w:ind w:firstLineChars="850" w:firstLine="1785"/>
        <w:rPr>
          <w:rFonts w:ascii="宋体" w:hAnsi="宋体"/>
          <w:szCs w:val="21"/>
        </w:rPr>
      </w:pPr>
    </w:p>
    <w:p w:rsidR="000D03FF" w:rsidRPr="00B97D6D" w:rsidRDefault="000D03FF">
      <w:pPr>
        <w:tabs>
          <w:tab w:val="left" w:pos="360"/>
          <w:tab w:val="left" w:pos="720"/>
          <w:tab w:val="left" w:pos="900"/>
        </w:tabs>
        <w:spacing w:line="700" w:lineRule="exact"/>
        <w:ind w:firstLineChars="850" w:firstLine="1785"/>
        <w:rPr>
          <w:rFonts w:ascii="宋体" w:hAnsi="宋体"/>
          <w:szCs w:val="21"/>
        </w:rPr>
      </w:pPr>
    </w:p>
    <w:p w:rsidR="000D03FF" w:rsidRPr="00B97D6D" w:rsidRDefault="000D03FF">
      <w:pPr>
        <w:tabs>
          <w:tab w:val="left" w:pos="360"/>
          <w:tab w:val="left" w:pos="720"/>
          <w:tab w:val="left" w:pos="900"/>
        </w:tabs>
        <w:spacing w:line="700" w:lineRule="exact"/>
        <w:ind w:firstLineChars="850" w:firstLine="1785"/>
        <w:rPr>
          <w:rFonts w:ascii="宋体" w:hAnsi="宋体"/>
          <w:szCs w:val="21"/>
        </w:rPr>
      </w:pPr>
    </w:p>
    <w:p w:rsidR="000D03FF" w:rsidRPr="00B97D6D" w:rsidRDefault="000D03FF">
      <w:pPr>
        <w:tabs>
          <w:tab w:val="left" w:pos="360"/>
          <w:tab w:val="left" w:pos="720"/>
          <w:tab w:val="left" w:pos="900"/>
        </w:tabs>
        <w:spacing w:line="700" w:lineRule="exact"/>
        <w:ind w:firstLineChars="850" w:firstLine="1785"/>
        <w:rPr>
          <w:rFonts w:ascii="宋体" w:hAnsi="宋体"/>
          <w:szCs w:val="21"/>
        </w:rPr>
      </w:pPr>
    </w:p>
    <w:p w:rsidR="000D03FF" w:rsidRPr="00B97D6D" w:rsidRDefault="000D03FF">
      <w:pPr>
        <w:tabs>
          <w:tab w:val="left" w:pos="360"/>
          <w:tab w:val="left" w:pos="720"/>
          <w:tab w:val="left" w:pos="900"/>
        </w:tabs>
        <w:spacing w:line="700" w:lineRule="exact"/>
        <w:ind w:firstLineChars="850" w:firstLine="1785"/>
        <w:rPr>
          <w:rFonts w:ascii="宋体" w:hAnsi="宋体"/>
          <w:szCs w:val="21"/>
        </w:rPr>
      </w:pPr>
    </w:p>
    <w:p w:rsidR="000D03FF" w:rsidRPr="00B97D6D" w:rsidRDefault="000D03FF">
      <w:pPr>
        <w:spacing w:line="500" w:lineRule="exact"/>
        <w:jc w:val="center"/>
        <w:rPr>
          <w:rFonts w:ascii="宋体" w:hAnsi="宋体"/>
          <w:bCs/>
          <w:kern w:val="16"/>
          <w:position w:val="6"/>
          <w:sz w:val="44"/>
          <w:szCs w:val="44"/>
        </w:rPr>
      </w:pPr>
      <w:r w:rsidRPr="00B97D6D">
        <w:rPr>
          <w:rFonts w:ascii="宋体" w:hAnsi="宋体" w:hint="eastAsia"/>
          <w:bCs/>
          <w:kern w:val="16"/>
          <w:position w:val="6"/>
          <w:sz w:val="44"/>
          <w:szCs w:val="44"/>
        </w:rPr>
        <w:lastRenderedPageBreak/>
        <w:t>第一章  招标公告</w:t>
      </w:r>
    </w:p>
    <w:p w:rsidR="000D03FF" w:rsidRPr="00B97D6D" w:rsidRDefault="000D03FF">
      <w:pPr>
        <w:spacing w:line="340" w:lineRule="exact"/>
        <w:ind w:firstLineChars="500" w:firstLine="1050"/>
        <w:rPr>
          <w:rFonts w:ascii="黑体" w:eastAsia="黑体"/>
          <w:szCs w:val="21"/>
        </w:rPr>
      </w:pPr>
    </w:p>
    <w:p w:rsidR="000D03FF" w:rsidRPr="00B97D6D" w:rsidRDefault="00CF7A87">
      <w:pPr>
        <w:spacing w:line="340" w:lineRule="exact"/>
        <w:jc w:val="center"/>
        <w:rPr>
          <w:rFonts w:ascii="宋体" w:hAnsi="宋体"/>
          <w:sz w:val="32"/>
          <w:szCs w:val="32"/>
        </w:rPr>
      </w:pPr>
      <w:r w:rsidRPr="00B97D6D">
        <w:rPr>
          <w:rFonts w:ascii="宋体" w:hAnsi="宋体" w:hint="eastAsia"/>
          <w:b/>
          <w:bCs/>
          <w:sz w:val="32"/>
          <w:szCs w:val="32"/>
        </w:rPr>
        <w:t xml:space="preserve"> 镜湖新区凤林西路以北地块路网及环境改造工程（大善路、白渔潭路）</w:t>
      </w:r>
      <w:r w:rsidR="000D03FF" w:rsidRPr="00B97D6D">
        <w:rPr>
          <w:rFonts w:ascii="宋体" w:hAnsi="宋体" w:hint="eastAsia"/>
          <w:b/>
          <w:bCs/>
          <w:sz w:val="32"/>
          <w:szCs w:val="32"/>
        </w:rPr>
        <w:t>监理</w:t>
      </w:r>
      <w:r w:rsidR="000D03FF" w:rsidRPr="00B97D6D">
        <w:rPr>
          <w:rFonts w:ascii="宋体" w:hAnsi="宋体" w:hint="eastAsia"/>
          <w:sz w:val="32"/>
          <w:szCs w:val="32"/>
        </w:rPr>
        <w:t>招标公告</w:t>
      </w:r>
    </w:p>
    <w:p w:rsidR="000D03FF" w:rsidRPr="00B97D6D" w:rsidRDefault="000D03FF">
      <w:pPr>
        <w:widowControl/>
        <w:spacing w:line="420" w:lineRule="exact"/>
        <w:rPr>
          <w:rFonts w:ascii="宋体" w:hAnsi="宋体" w:cs="Arial"/>
          <w:kern w:val="0"/>
          <w:szCs w:val="21"/>
        </w:rPr>
      </w:pPr>
    </w:p>
    <w:p w:rsidR="000D03FF" w:rsidRPr="00B97D6D" w:rsidRDefault="000D03FF">
      <w:pPr>
        <w:widowControl/>
        <w:spacing w:line="420" w:lineRule="exact"/>
        <w:rPr>
          <w:rFonts w:ascii="宋体" w:hAnsi="宋体" w:cs="Arial"/>
          <w:kern w:val="0"/>
          <w:szCs w:val="21"/>
        </w:rPr>
      </w:pPr>
      <w:r w:rsidRPr="00B97D6D">
        <w:rPr>
          <w:rFonts w:ascii="宋体" w:hAnsi="宋体" w:cs="Arial" w:hint="eastAsia"/>
          <w:kern w:val="0"/>
          <w:szCs w:val="21"/>
        </w:rPr>
        <w:t>1.招标条件</w:t>
      </w:r>
    </w:p>
    <w:p w:rsidR="000D03FF" w:rsidRPr="00B97D6D" w:rsidRDefault="000D03FF">
      <w:pPr>
        <w:widowControl/>
        <w:spacing w:line="420" w:lineRule="exact"/>
        <w:ind w:firstLineChars="200" w:firstLine="420"/>
        <w:rPr>
          <w:rFonts w:ascii="宋体" w:hAnsi="宋体" w:cs="Arial"/>
          <w:kern w:val="0"/>
          <w:szCs w:val="21"/>
        </w:rPr>
      </w:pPr>
      <w:r w:rsidRPr="00B97D6D">
        <w:rPr>
          <w:rFonts w:ascii="宋体" w:hAnsi="宋体" w:cs="Arial"/>
          <w:kern w:val="0"/>
          <w:szCs w:val="21"/>
        </w:rPr>
        <w:t>本招标项目</w:t>
      </w:r>
      <w:r w:rsidRPr="00B97D6D">
        <w:rPr>
          <w:rFonts w:ascii="宋体" w:hAnsi="宋体" w:cs="宋体" w:hint="eastAsia"/>
          <w:b/>
          <w:szCs w:val="21"/>
          <w:u w:val="single"/>
        </w:rPr>
        <w:t xml:space="preserve"> </w:t>
      </w:r>
      <w:r w:rsidR="00CF7A87" w:rsidRPr="00B97D6D">
        <w:rPr>
          <w:rFonts w:ascii="宋体" w:hAnsi="宋体" w:cs="宋体" w:hint="eastAsia"/>
          <w:b/>
          <w:szCs w:val="21"/>
          <w:u w:val="single"/>
        </w:rPr>
        <w:t xml:space="preserve"> 镜湖新区凤林西路以北地块路网及环境改造工程（大善路、白渔潭路）</w:t>
      </w:r>
      <w:r w:rsidRPr="00B97D6D">
        <w:rPr>
          <w:rFonts w:ascii="宋体" w:hAnsi="宋体" w:cs="宋体" w:hint="eastAsia"/>
          <w:b/>
          <w:szCs w:val="21"/>
          <w:u w:val="single"/>
        </w:rPr>
        <w:t>监理</w:t>
      </w:r>
      <w:r w:rsidRPr="00B97D6D">
        <w:rPr>
          <w:rFonts w:ascii="宋体" w:hAnsi="宋体" w:cs="宋体"/>
          <w:b/>
          <w:szCs w:val="21"/>
          <w:u w:val="single"/>
        </w:rPr>
        <w:t xml:space="preserve"> </w:t>
      </w:r>
      <w:r w:rsidRPr="00B97D6D">
        <w:rPr>
          <w:rFonts w:ascii="宋体" w:hAnsi="宋体" w:cs="Arial"/>
          <w:kern w:val="0"/>
          <w:szCs w:val="21"/>
        </w:rPr>
        <w:t>（项目名称）已由</w:t>
      </w:r>
      <w:r w:rsidRPr="00B97D6D">
        <w:rPr>
          <w:rFonts w:ascii="宋体" w:hAnsi="宋体" w:cs="Arial" w:hint="eastAsia"/>
          <w:b/>
          <w:kern w:val="0"/>
          <w:szCs w:val="21"/>
          <w:u w:val="single"/>
        </w:rPr>
        <w:t xml:space="preserve"> </w:t>
      </w:r>
      <w:r w:rsidRPr="00B97D6D">
        <w:rPr>
          <w:rFonts w:ascii="宋体" w:hAnsi="宋体" w:cs="Arial"/>
          <w:b/>
          <w:kern w:val="0"/>
          <w:szCs w:val="21"/>
          <w:u w:val="single"/>
        </w:rPr>
        <w:t xml:space="preserve"> </w:t>
      </w:r>
      <w:r w:rsidR="00A352B7" w:rsidRPr="00B97D6D">
        <w:rPr>
          <w:rFonts w:ascii="宋体" w:hAnsi="宋体" w:cs="Arial" w:hint="eastAsia"/>
          <w:b/>
          <w:kern w:val="0"/>
          <w:szCs w:val="21"/>
          <w:u w:val="single"/>
        </w:rPr>
        <w:t>绍兴市越城区发展和改革局</w:t>
      </w:r>
      <w:r w:rsidRPr="00B97D6D">
        <w:rPr>
          <w:rFonts w:ascii="宋体" w:hAnsi="宋体" w:cs="Arial"/>
          <w:kern w:val="0"/>
          <w:szCs w:val="21"/>
          <w:u w:val="single"/>
        </w:rPr>
        <w:t>（</w:t>
      </w:r>
      <w:r w:rsidRPr="00B97D6D">
        <w:rPr>
          <w:rFonts w:ascii="宋体" w:hAnsi="宋体" w:cs="Arial"/>
          <w:kern w:val="0"/>
          <w:szCs w:val="21"/>
        </w:rPr>
        <w:t>项目审批、核准或备案机关名称）以</w:t>
      </w:r>
      <w:r w:rsidRPr="00B97D6D">
        <w:rPr>
          <w:rFonts w:ascii="宋体" w:hAnsi="宋体" w:cs="Arial" w:hint="eastAsia"/>
          <w:b/>
          <w:bCs/>
          <w:kern w:val="0"/>
          <w:szCs w:val="21"/>
          <w:u w:val="single"/>
        </w:rPr>
        <w:t xml:space="preserve"> </w:t>
      </w:r>
      <w:r w:rsidR="00CD2721" w:rsidRPr="00B97D6D">
        <w:rPr>
          <w:rFonts w:ascii="宋体" w:hAnsi="宋体" w:cs="Arial"/>
          <w:b/>
          <w:bCs/>
          <w:kern w:val="0"/>
          <w:szCs w:val="21"/>
          <w:u w:val="single"/>
        </w:rPr>
        <w:t>2019-330602-48-03-814517</w:t>
      </w:r>
      <w:r w:rsidRPr="00B97D6D">
        <w:rPr>
          <w:rFonts w:ascii="宋体" w:hAnsi="宋体" w:cs="Arial"/>
          <w:kern w:val="0"/>
          <w:szCs w:val="21"/>
        </w:rPr>
        <w:t>（批文名称及编号）批准建设，项目业主为</w:t>
      </w:r>
      <w:r w:rsidRPr="00B97D6D">
        <w:rPr>
          <w:rFonts w:ascii="宋体" w:hAnsi="宋体" w:cs="宋体" w:hint="eastAsia"/>
          <w:b/>
          <w:kern w:val="0"/>
          <w:szCs w:val="21"/>
          <w:u w:val="single"/>
        </w:rPr>
        <w:t>绍兴市镜湖新区城市建设发展有限公司</w:t>
      </w:r>
      <w:r w:rsidRPr="00B97D6D">
        <w:rPr>
          <w:rFonts w:ascii="宋体" w:hAnsi="宋体" w:cs="宋体"/>
          <w:b/>
          <w:kern w:val="0"/>
          <w:szCs w:val="21"/>
          <w:u w:val="single"/>
        </w:rPr>
        <w:t xml:space="preserve"> </w:t>
      </w:r>
      <w:r w:rsidRPr="00B97D6D">
        <w:rPr>
          <w:rFonts w:ascii="宋体" w:hAnsi="宋体" w:cs="Arial"/>
          <w:kern w:val="0"/>
          <w:szCs w:val="21"/>
        </w:rPr>
        <w:t>，建设资金来自</w:t>
      </w:r>
      <w:r w:rsidRPr="00B97D6D">
        <w:rPr>
          <w:rFonts w:ascii="宋体" w:hAnsi="宋体" w:cs="Arial" w:hint="eastAsia"/>
          <w:b/>
          <w:bCs/>
          <w:kern w:val="0"/>
          <w:szCs w:val="21"/>
          <w:u w:val="single"/>
        </w:rPr>
        <w:t>自筹</w:t>
      </w:r>
      <w:r w:rsidRPr="00B97D6D">
        <w:rPr>
          <w:rFonts w:ascii="宋体" w:hAnsi="宋体" w:cs="Arial"/>
          <w:kern w:val="0"/>
          <w:szCs w:val="21"/>
        </w:rPr>
        <w:t>（资金来源），项目出资比例为</w:t>
      </w:r>
      <w:r w:rsidRPr="00B97D6D">
        <w:rPr>
          <w:rFonts w:ascii="宋体" w:hAnsi="宋体" w:cs="Arial" w:hint="eastAsia"/>
          <w:b/>
          <w:kern w:val="0"/>
          <w:szCs w:val="21"/>
          <w:u w:val="single"/>
        </w:rPr>
        <w:t>100%</w:t>
      </w:r>
      <w:r w:rsidRPr="00B97D6D">
        <w:rPr>
          <w:rFonts w:ascii="宋体" w:hAnsi="宋体" w:cs="Arial"/>
          <w:kern w:val="0"/>
          <w:szCs w:val="21"/>
        </w:rPr>
        <w:t>，招标人为</w:t>
      </w:r>
      <w:r w:rsidRPr="00B97D6D">
        <w:rPr>
          <w:rFonts w:ascii="宋体" w:hAnsi="宋体" w:cs="宋体" w:hint="eastAsia"/>
          <w:b/>
          <w:kern w:val="0"/>
          <w:szCs w:val="21"/>
          <w:u w:val="single"/>
        </w:rPr>
        <w:t xml:space="preserve"> </w:t>
      </w:r>
      <w:r w:rsidRPr="00B97D6D">
        <w:rPr>
          <w:rFonts w:ascii="宋体" w:hAnsi="宋体" w:cs="宋体"/>
          <w:b/>
          <w:kern w:val="0"/>
          <w:szCs w:val="21"/>
          <w:u w:val="single"/>
        </w:rPr>
        <w:t xml:space="preserve"> </w:t>
      </w:r>
      <w:r w:rsidRPr="00B97D6D">
        <w:rPr>
          <w:rFonts w:ascii="宋体" w:hAnsi="宋体" w:cs="宋体" w:hint="eastAsia"/>
          <w:b/>
          <w:kern w:val="0"/>
          <w:szCs w:val="21"/>
          <w:u w:val="single"/>
        </w:rPr>
        <w:t>绍兴市镜湖新区城市建设发展有限公司</w:t>
      </w:r>
      <w:r w:rsidRPr="00B97D6D">
        <w:rPr>
          <w:rFonts w:ascii="宋体" w:hAnsi="宋体" w:cs="宋体"/>
          <w:b/>
          <w:kern w:val="0"/>
          <w:szCs w:val="21"/>
          <w:u w:val="single"/>
        </w:rPr>
        <w:t xml:space="preserve">  </w:t>
      </w:r>
      <w:r w:rsidRPr="00B97D6D">
        <w:rPr>
          <w:rFonts w:ascii="宋体" w:hAnsi="宋体" w:cs="Arial"/>
          <w:kern w:val="0"/>
          <w:szCs w:val="21"/>
        </w:rPr>
        <w:t>。项目已具备招标条件，现对该项目的</w:t>
      </w:r>
      <w:r w:rsidRPr="00B97D6D">
        <w:rPr>
          <w:rFonts w:ascii="宋体" w:hAnsi="宋体" w:cs="Arial" w:hint="eastAsia"/>
          <w:kern w:val="0"/>
          <w:szCs w:val="21"/>
        </w:rPr>
        <w:t>监理</w:t>
      </w:r>
      <w:r w:rsidRPr="00B97D6D">
        <w:rPr>
          <w:rFonts w:ascii="宋体" w:hAnsi="宋体" w:cs="Arial"/>
          <w:kern w:val="0"/>
          <w:szCs w:val="21"/>
        </w:rPr>
        <w:t>进行</w:t>
      </w:r>
      <w:r w:rsidRPr="00B97D6D">
        <w:rPr>
          <w:rFonts w:ascii="宋体" w:hAnsi="宋体" w:cs="Arial" w:hint="eastAsia"/>
          <w:b/>
          <w:bCs/>
          <w:kern w:val="0"/>
          <w:szCs w:val="21"/>
          <w:u w:val="single"/>
        </w:rPr>
        <w:t>公开</w:t>
      </w:r>
      <w:r w:rsidRPr="00B97D6D">
        <w:rPr>
          <w:rFonts w:ascii="宋体" w:hAnsi="宋体" w:cs="Arial"/>
          <w:kern w:val="0"/>
          <w:szCs w:val="21"/>
        </w:rPr>
        <w:t>招标。</w:t>
      </w:r>
    </w:p>
    <w:p w:rsidR="000D03FF" w:rsidRPr="00B97D6D" w:rsidRDefault="000D03FF">
      <w:pPr>
        <w:widowControl/>
        <w:spacing w:line="420" w:lineRule="exact"/>
        <w:rPr>
          <w:rFonts w:ascii="宋体" w:hAnsi="宋体" w:cs="Arial"/>
          <w:kern w:val="0"/>
          <w:szCs w:val="21"/>
        </w:rPr>
      </w:pPr>
      <w:r w:rsidRPr="00B97D6D">
        <w:rPr>
          <w:rFonts w:ascii="宋体" w:hAnsi="宋体" w:cs="Arial" w:hint="eastAsia"/>
          <w:kern w:val="0"/>
          <w:szCs w:val="21"/>
        </w:rPr>
        <w:t>2.项目概况与招标范围</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2.1 建设地点：</w:t>
      </w:r>
      <w:r w:rsidRPr="00B97D6D">
        <w:rPr>
          <w:rFonts w:ascii="宋体" w:hAnsi="宋体" w:hint="eastAsia"/>
          <w:b/>
          <w:szCs w:val="21"/>
          <w:u w:val="single"/>
        </w:rPr>
        <w:t>绍兴市镜湖新区</w:t>
      </w:r>
      <w:r w:rsidRPr="00B97D6D">
        <w:rPr>
          <w:rFonts w:ascii="宋体" w:hAnsi="宋体" w:cs="Arial"/>
          <w:kern w:val="0"/>
          <w:szCs w:val="21"/>
        </w:rPr>
        <w:t>。</w:t>
      </w:r>
    </w:p>
    <w:p w:rsidR="000D03FF" w:rsidRPr="00B97D6D" w:rsidRDefault="000D03FF" w:rsidP="00A352B7">
      <w:pPr>
        <w:widowControl/>
        <w:spacing w:line="420" w:lineRule="exact"/>
        <w:jc w:val="left"/>
        <w:rPr>
          <w:rFonts w:ascii="宋体" w:hAnsi="宋体" w:cs="宋体"/>
          <w:b/>
          <w:spacing w:val="15"/>
          <w:szCs w:val="22"/>
          <w:u w:val="single"/>
          <w:lang w:val="zh-CN" w:bidi="zh-CN"/>
        </w:rPr>
      </w:pPr>
      <w:r w:rsidRPr="00B97D6D">
        <w:rPr>
          <w:rFonts w:ascii="宋体" w:hAnsi="宋体" w:cs="Arial"/>
          <w:kern w:val="0"/>
          <w:szCs w:val="21"/>
        </w:rPr>
        <w:t>2.2 建设规模：</w:t>
      </w:r>
      <w:r w:rsidR="00CF7A87" w:rsidRPr="00B97D6D">
        <w:rPr>
          <w:rFonts w:ascii="宋体" w:hAnsi="宋体" w:cs="Arial" w:hint="eastAsia"/>
          <w:b/>
          <w:kern w:val="0"/>
          <w:szCs w:val="21"/>
          <w:u w:val="single"/>
        </w:rPr>
        <w:t>大善路（北起洋江西路，南至凤林西路），全长约990m，</w:t>
      </w:r>
      <w:r w:rsidR="00CF7A87" w:rsidRPr="00B97D6D">
        <w:rPr>
          <w:rFonts w:ascii="宋体" w:hAnsi="宋体" w:cs="Arial"/>
          <w:b/>
          <w:kern w:val="0"/>
          <w:szCs w:val="21"/>
          <w:u w:val="single"/>
        </w:rPr>
        <w:t>标准段宽度24m</w:t>
      </w:r>
      <w:r w:rsidR="002D726F">
        <w:rPr>
          <w:rFonts w:ascii="宋体" w:hAnsi="宋体" w:cs="Arial" w:hint="eastAsia"/>
          <w:b/>
          <w:kern w:val="0"/>
          <w:szCs w:val="21"/>
          <w:u w:val="single"/>
        </w:rPr>
        <w:t>，</w:t>
      </w:r>
      <w:r w:rsidR="002D726F" w:rsidRPr="002D726F">
        <w:rPr>
          <w:rFonts w:ascii="宋体" w:hAnsi="宋体" w:cs="Arial" w:hint="eastAsia"/>
          <w:b/>
          <w:color w:val="FF0000"/>
          <w:kern w:val="0"/>
          <w:szCs w:val="21"/>
          <w:u w:val="single"/>
        </w:rPr>
        <w:t>规划为城市支路</w:t>
      </w:r>
      <w:r w:rsidR="00CF7A87" w:rsidRPr="00B97D6D">
        <w:rPr>
          <w:rFonts w:ascii="宋体" w:hAnsi="宋体" w:cs="Arial" w:hint="eastAsia"/>
          <w:b/>
          <w:kern w:val="0"/>
          <w:szCs w:val="21"/>
          <w:u w:val="single"/>
        </w:rPr>
        <w:t>；其中桥梁两座，</w:t>
      </w:r>
      <w:r w:rsidR="00CF7A87" w:rsidRPr="00B97D6D">
        <w:rPr>
          <w:rFonts w:ascii="宋体" w:hAnsi="宋体" w:cs="Arial"/>
          <w:b/>
          <w:kern w:val="0"/>
          <w:szCs w:val="21"/>
          <w:u w:val="single"/>
        </w:rPr>
        <w:t>跨</w:t>
      </w:r>
      <w:r w:rsidR="00CF7A87" w:rsidRPr="00B97D6D">
        <w:rPr>
          <w:rFonts w:ascii="宋体" w:hAnsi="宋体" w:cs="Arial" w:hint="eastAsia"/>
          <w:b/>
          <w:kern w:val="0"/>
          <w:szCs w:val="21"/>
          <w:u w:val="single"/>
        </w:rPr>
        <w:t>胶闸江</w:t>
      </w:r>
      <w:r w:rsidR="00CF7A87" w:rsidRPr="00B97D6D">
        <w:rPr>
          <w:rFonts w:ascii="宋体" w:hAnsi="宋体" w:cs="Arial"/>
          <w:b/>
          <w:kern w:val="0"/>
          <w:szCs w:val="21"/>
          <w:u w:val="single"/>
        </w:rPr>
        <w:t>设置桥梁一座</w:t>
      </w:r>
      <w:r w:rsidR="00CF7A87" w:rsidRPr="00B97D6D">
        <w:rPr>
          <w:rFonts w:ascii="宋体" w:hAnsi="宋体" w:cs="Arial" w:hint="eastAsia"/>
          <w:b/>
          <w:kern w:val="0"/>
          <w:szCs w:val="21"/>
          <w:u w:val="single"/>
        </w:rPr>
        <w:t>，桥梁长度约91m，宽度27m ，跨胡家潭设置桥梁一座，桥梁长度约51m，宽度24m。白渔潭路（北起洋江西路，南至凤林西路），全长约1005m，标准段宽度24m</w:t>
      </w:r>
      <w:r w:rsidR="002D726F">
        <w:rPr>
          <w:rFonts w:ascii="宋体" w:hAnsi="宋体" w:cs="Arial" w:hint="eastAsia"/>
          <w:b/>
          <w:kern w:val="0"/>
          <w:szCs w:val="21"/>
          <w:u w:val="single"/>
        </w:rPr>
        <w:t>，</w:t>
      </w:r>
      <w:r w:rsidR="002D726F" w:rsidRPr="002D726F">
        <w:rPr>
          <w:rFonts w:ascii="宋体" w:hAnsi="宋体" w:cs="Arial" w:hint="eastAsia"/>
          <w:b/>
          <w:color w:val="FF0000"/>
          <w:kern w:val="0"/>
          <w:szCs w:val="21"/>
          <w:u w:val="single"/>
        </w:rPr>
        <w:t>规划为城市次干路</w:t>
      </w:r>
      <w:r w:rsidR="00CF7A87" w:rsidRPr="00B97D6D">
        <w:rPr>
          <w:rFonts w:ascii="宋体" w:hAnsi="宋体" w:cs="Arial" w:hint="eastAsia"/>
          <w:b/>
          <w:kern w:val="0"/>
          <w:szCs w:val="21"/>
          <w:u w:val="single"/>
        </w:rPr>
        <w:t>；其中桥梁两座，跨胶闸江设置桥梁一座，桥梁长度约65m，宽度35m，跨石珓河设置桥梁一座，桥梁长度约65m，宽度24m</w:t>
      </w:r>
      <w:r w:rsidR="00CF7A87" w:rsidRPr="00B97D6D">
        <w:rPr>
          <w:rFonts w:ascii="宋体" w:hAnsi="宋体" w:cs="Arial"/>
          <w:kern w:val="0"/>
          <w:szCs w:val="21"/>
        </w:rPr>
        <w:t>。</w:t>
      </w:r>
      <w:r w:rsidR="00CD2721" w:rsidRPr="00B97D6D">
        <w:rPr>
          <w:rFonts w:ascii="宋体" w:hAnsi="宋体" w:cs="宋体" w:hint="eastAsia"/>
          <w:b/>
          <w:szCs w:val="21"/>
          <w:u w:val="single"/>
        </w:rPr>
        <w:t>项目估算价：施工造价约</w:t>
      </w:r>
      <w:r w:rsidR="00CF7A87" w:rsidRPr="00B97D6D">
        <w:rPr>
          <w:rFonts w:ascii="宋体" w:hAnsi="宋体" w:cs="宋体" w:hint="eastAsia"/>
          <w:b/>
          <w:szCs w:val="21"/>
          <w:u w:val="single"/>
        </w:rPr>
        <w:t>15000</w:t>
      </w:r>
      <w:r w:rsidR="00CD2721" w:rsidRPr="00B97D6D">
        <w:rPr>
          <w:rFonts w:ascii="宋体" w:hAnsi="宋体" w:cs="宋体" w:hint="eastAsia"/>
          <w:b/>
          <w:szCs w:val="21"/>
          <w:u w:val="single"/>
        </w:rPr>
        <w:t>万元。</w:t>
      </w:r>
    </w:p>
    <w:p w:rsidR="000D03FF" w:rsidRPr="00B97D6D" w:rsidRDefault="000D03FF">
      <w:pPr>
        <w:widowControl/>
        <w:spacing w:line="420" w:lineRule="exact"/>
        <w:rPr>
          <w:rFonts w:ascii="宋体" w:hAnsi="宋体" w:cs="Arial"/>
          <w:kern w:val="0"/>
          <w:szCs w:val="21"/>
        </w:rPr>
      </w:pPr>
      <w:r w:rsidRPr="00B97D6D">
        <w:rPr>
          <w:rFonts w:ascii="宋体" w:hAnsi="宋体" w:cs="Arial" w:hint="eastAsia"/>
          <w:kern w:val="0"/>
          <w:szCs w:val="21"/>
        </w:rPr>
        <w:t>招标</w:t>
      </w:r>
      <w:r w:rsidRPr="00B97D6D">
        <w:rPr>
          <w:rFonts w:ascii="宋体" w:hAnsi="宋体" w:cs="Arial"/>
          <w:kern w:val="0"/>
          <w:szCs w:val="21"/>
        </w:rPr>
        <w:t>估算价：</w:t>
      </w:r>
      <w:r w:rsidR="00CD2721" w:rsidRPr="002D726F">
        <w:rPr>
          <w:rFonts w:ascii="宋体" w:hAnsi="宋体" w:cs="宋体"/>
          <w:b/>
          <w:szCs w:val="21"/>
          <w:u w:val="single"/>
        </w:rPr>
        <w:t>暂定</w:t>
      </w:r>
      <w:r w:rsidR="00B97D6D" w:rsidRPr="002D726F">
        <w:rPr>
          <w:rFonts w:ascii="宋体" w:hAnsi="宋体" w:cs="宋体" w:hint="eastAsia"/>
          <w:b/>
          <w:szCs w:val="21"/>
          <w:u w:val="single"/>
        </w:rPr>
        <w:t>约</w:t>
      </w:r>
      <w:r w:rsidR="0043385D" w:rsidRPr="002D726F">
        <w:rPr>
          <w:rFonts w:ascii="宋体" w:hAnsi="宋体" w:cs="宋体" w:hint="eastAsia"/>
          <w:b/>
          <w:szCs w:val="21"/>
          <w:u w:val="single"/>
        </w:rPr>
        <w:t>208</w:t>
      </w:r>
      <w:r w:rsidRPr="00B97D6D">
        <w:rPr>
          <w:rFonts w:ascii="宋体" w:hAnsi="宋体" w:cs="Arial"/>
          <w:kern w:val="0"/>
          <w:szCs w:val="21"/>
        </w:rPr>
        <w:t>万元</w:t>
      </w:r>
      <w:r w:rsidR="00A72EF4" w:rsidRPr="00B97D6D">
        <w:rPr>
          <w:rFonts w:ascii="宋体" w:hAnsi="宋体" w:cs="Arial" w:hint="eastAsia"/>
          <w:kern w:val="0"/>
          <w:szCs w:val="21"/>
        </w:rPr>
        <w:t>（暂按1.5亿元为计费基数，实际以施工中标价为计费额计算，不含预备费）</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2.3 招标范围：</w:t>
      </w:r>
      <w:r w:rsidRPr="00B97D6D">
        <w:rPr>
          <w:rFonts w:ascii="宋体" w:hAnsi="宋体" w:cs="宋体" w:hint="eastAsia"/>
          <w:b/>
          <w:szCs w:val="21"/>
          <w:u w:val="single"/>
        </w:rPr>
        <w:t>本工程包括施工图范围内的全过程监理</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2.4工程类别：</w:t>
      </w:r>
      <w:r w:rsidR="00CD2721" w:rsidRPr="00B97D6D">
        <w:rPr>
          <w:rFonts w:ascii="宋体" w:hAnsi="宋体" w:cs="Arial" w:hint="eastAsia"/>
          <w:b/>
          <w:kern w:val="0"/>
          <w:szCs w:val="21"/>
          <w:u w:val="single"/>
        </w:rPr>
        <w:t>/</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2.5 计划工期：</w:t>
      </w:r>
      <w:r w:rsidRPr="00B97D6D">
        <w:rPr>
          <w:rFonts w:ascii="宋体" w:hAnsi="宋体"/>
          <w:b/>
          <w:bCs/>
          <w:szCs w:val="28"/>
          <w:u w:val="single"/>
        </w:rPr>
        <w:t xml:space="preserve"> </w:t>
      </w:r>
      <w:r w:rsidR="00CF7A87" w:rsidRPr="00B97D6D">
        <w:rPr>
          <w:rFonts w:ascii="宋体" w:hAnsi="宋体" w:hint="eastAsia"/>
          <w:b/>
          <w:bCs/>
          <w:szCs w:val="28"/>
          <w:u w:val="single"/>
        </w:rPr>
        <w:t>540</w:t>
      </w:r>
      <w:r w:rsidRPr="00B97D6D">
        <w:rPr>
          <w:rFonts w:ascii="宋体" w:hAnsi="宋体" w:hint="eastAsia"/>
          <w:b/>
          <w:bCs/>
          <w:szCs w:val="28"/>
          <w:u w:val="single"/>
        </w:rPr>
        <w:t xml:space="preserve"> </w:t>
      </w:r>
      <w:r w:rsidRPr="00B97D6D">
        <w:rPr>
          <w:rFonts w:ascii="宋体" w:hAnsi="宋体" w:cs="Arial" w:hint="eastAsia"/>
          <w:b/>
          <w:iCs/>
          <w:kern w:val="0"/>
          <w:szCs w:val="21"/>
          <w:u w:val="single"/>
        </w:rPr>
        <w:t>日历天</w:t>
      </w:r>
      <w:r w:rsidRPr="00B97D6D">
        <w:rPr>
          <w:rFonts w:ascii="宋体" w:hAnsi="宋体" w:cs="Arial" w:hint="eastAsia"/>
          <w:b/>
          <w:kern w:val="0"/>
          <w:szCs w:val="21"/>
          <w:u w:val="single"/>
        </w:rPr>
        <w:t>（具体与施工工期同步）</w:t>
      </w:r>
      <w:r w:rsidR="00284E04" w:rsidRPr="00B97D6D">
        <w:rPr>
          <w:rFonts w:ascii="宋体" w:hAnsi="宋体" w:cs="Arial" w:hint="eastAsia"/>
          <w:b/>
          <w:kern w:val="0"/>
          <w:szCs w:val="21"/>
          <w:u w:val="single"/>
        </w:rPr>
        <w:t>，缺陷责任期监理24个月</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u w:val="single"/>
        </w:rPr>
      </w:pPr>
      <w:r w:rsidRPr="00B97D6D">
        <w:rPr>
          <w:rFonts w:ascii="宋体" w:hAnsi="宋体" w:cs="Arial"/>
          <w:kern w:val="0"/>
          <w:szCs w:val="21"/>
        </w:rPr>
        <w:t>2.6 质量要求：</w:t>
      </w:r>
      <w:r w:rsidRPr="00B97D6D">
        <w:rPr>
          <w:rFonts w:ascii="宋体" w:hAnsi="宋体" w:cs="Arial" w:hint="eastAsia"/>
          <w:b/>
          <w:kern w:val="0"/>
          <w:szCs w:val="21"/>
          <w:u w:val="single"/>
        </w:rPr>
        <w:t>合格</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2.7标段划分：</w:t>
      </w:r>
      <w:r w:rsidRPr="00B97D6D">
        <w:rPr>
          <w:rFonts w:ascii="宋体" w:hAnsi="宋体" w:cs="Arial"/>
          <w:kern w:val="0"/>
          <w:szCs w:val="21"/>
          <w:u w:val="single"/>
        </w:rPr>
        <w:t xml:space="preserve">  </w:t>
      </w:r>
      <w:r w:rsidRPr="00B97D6D">
        <w:rPr>
          <w:rFonts w:ascii="宋体" w:hAnsi="宋体" w:cs="宋体"/>
          <w:szCs w:val="21"/>
          <w:u w:val="single"/>
        </w:rPr>
        <w:t>/</w:t>
      </w:r>
      <w:r w:rsidRPr="00B97D6D">
        <w:rPr>
          <w:rFonts w:ascii="宋体" w:hAnsi="宋体" w:cs="Arial" w:hint="eastAsia"/>
          <w:kern w:val="0"/>
          <w:szCs w:val="21"/>
          <w:u w:val="single"/>
        </w:rPr>
        <w:t xml:space="preserve"> </w:t>
      </w:r>
      <w:r w:rsidRPr="00B97D6D">
        <w:rPr>
          <w:rFonts w:ascii="宋体" w:hAnsi="宋体" w:cs="Arial"/>
          <w:kern w:val="0"/>
          <w:szCs w:val="21"/>
          <w:u w:val="single"/>
        </w:rPr>
        <w:t xml:space="preserve"> </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2.8资格审查方式：</w:t>
      </w:r>
      <w:r w:rsidRPr="00B97D6D">
        <w:rPr>
          <w:rFonts w:ascii="宋体" w:hAnsi="宋体" w:cs="Arial" w:hint="eastAsia"/>
          <w:b/>
          <w:kern w:val="0"/>
          <w:szCs w:val="21"/>
          <w:u w:val="single"/>
        </w:rPr>
        <w:t>资格后审</w:t>
      </w:r>
      <w:r w:rsidRPr="00B97D6D">
        <w:rPr>
          <w:rFonts w:ascii="宋体" w:hAnsi="宋体" w:cs="Arial"/>
          <w:kern w:val="0"/>
          <w:szCs w:val="21"/>
          <w:u w:val="single"/>
        </w:rPr>
        <w:t>。</w:t>
      </w:r>
      <w:r w:rsidRPr="00B97D6D">
        <w:rPr>
          <w:rFonts w:ascii="宋体" w:hAnsi="宋体" w:cs="Arial"/>
          <w:kern w:val="0"/>
          <w:szCs w:val="21"/>
        </w:rPr>
        <w:t xml:space="preserve">  </w:t>
      </w:r>
    </w:p>
    <w:p w:rsidR="000D03FF" w:rsidRPr="00B97D6D" w:rsidRDefault="000D03FF">
      <w:pPr>
        <w:widowControl/>
        <w:spacing w:line="420" w:lineRule="exact"/>
        <w:rPr>
          <w:rFonts w:ascii="宋体" w:hAnsi="宋体" w:cs="Arial"/>
          <w:kern w:val="0"/>
          <w:szCs w:val="21"/>
        </w:rPr>
      </w:pPr>
      <w:r w:rsidRPr="00B97D6D">
        <w:rPr>
          <w:rFonts w:ascii="宋体" w:hAnsi="宋体" w:cs="Arial" w:hint="eastAsia"/>
          <w:kern w:val="0"/>
          <w:szCs w:val="21"/>
        </w:rPr>
        <w:t xml:space="preserve">3.投标人资格要求 </w:t>
      </w:r>
    </w:p>
    <w:p w:rsidR="000D03FF" w:rsidRPr="00B97D6D" w:rsidRDefault="000D03FF">
      <w:pPr>
        <w:widowControl/>
        <w:spacing w:line="420" w:lineRule="exact"/>
        <w:rPr>
          <w:rFonts w:cs="Arial"/>
          <w:b/>
          <w:i/>
          <w:szCs w:val="21"/>
          <w:u w:val="single"/>
        </w:rPr>
      </w:pPr>
      <w:r w:rsidRPr="00B97D6D">
        <w:rPr>
          <w:rFonts w:ascii="宋体" w:hAnsi="宋体" w:cs="Arial"/>
          <w:kern w:val="0"/>
          <w:szCs w:val="21"/>
        </w:rPr>
        <w:t>3.1 本次招标要求投标人具备</w:t>
      </w:r>
      <w:r w:rsidR="00CD2721" w:rsidRPr="00B97D6D">
        <w:rPr>
          <w:rFonts w:ascii="宋体" w:hAnsi="宋体" w:cs="Arial" w:hint="eastAsia"/>
          <w:b/>
          <w:kern w:val="0"/>
          <w:szCs w:val="21"/>
          <w:u w:val="single"/>
        </w:rPr>
        <w:t>工程监理综合资质或市政公用工程监理</w:t>
      </w:r>
      <w:r w:rsidR="002D726F" w:rsidRPr="002D726F">
        <w:rPr>
          <w:rFonts w:ascii="宋体" w:hAnsi="宋体" w:cs="Arial" w:hint="eastAsia"/>
          <w:b/>
          <w:color w:val="FF0000"/>
          <w:kern w:val="0"/>
          <w:szCs w:val="21"/>
          <w:u w:val="single"/>
        </w:rPr>
        <w:t>乙级</w:t>
      </w:r>
      <w:r w:rsidR="00CD2721" w:rsidRPr="00B97D6D">
        <w:rPr>
          <w:rFonts w:ascii="宋体" w:hAnsi="宋体" w:cs="Arial" w:hint="eastAsia"/>
          <w:b/>
          <w:kern w:val="0"/>
          <w:szCs w:val="21"/>
          <w:u w:val="single"/>
        </w:rPr>
        <w:t>及以上</w:t>
      </w:r>
      <w:r w:rsidRPr="00B97D6D">
        <w:rPr>
          <w:rFonts w:ascii="宋体" w:hAnsi="宋体" w:cs="Arial"/>
          <w:kern w:val="0"/>
          <w:szCs w:val="21"/>
        </w:rPr>
        <w:t>资质，</w:t>
      </w:r>
      <w:r w:rsidRPr="00B97D6D">
        <w:rPr>
          <w:rFonts w:ascii="宋体" w:hAnsi="宋体" w:cs="Arial" w:hint="eastAsia"/>
          <w:kern w:val="0"/>
          <w:szCs w:val="21"/>
          <w:u w:val="single"/>
        </w:rPr>
        <w:t xml:space="preserve"> </w:t>
      </w:r>
      <w:r w:rsidRPr="00B97D6D">
        <w:rPr>
          <w:rFonts w:ascii="宋体" w:hAnsi="宋体" w:cs="宋体" w:hint="eastAsia"/>
          <w:i/>
          <w:szCs w:val="21"/>
          <w:u w:val="single"/>
        </w:rPr>
        <w:t xml:space="preserve"> </w:t>
      </w:r>
      <w:r w:rsidRPr="00B97D6D">
        <w:rPr>
          <w:rFonts w:ascii="宋体" w:hAnsi="宋体" w:cs="Arial" w:hint="eastAsia"/>
          <w:b/>
          <w:kern w:val="0"/>
          <w:szCs w:val="21"/>
          <w:u w:val="single"/>
        </w:rPr>
        <w:t>/</w:t>
      </w:r>
      <w:r w:rsidRPr="00B97D6D">
        <w:rPr>
          <w:rFonts w:ascii="宋体" w:hAnsi="宋体" w:cs="宋体" w:hint="eastAsia"/>
          <w:i/>
          <w:szCs w:val="21"/>
          <w:u w:val="single"/>
        </w:rPr>
        <w:t xml:space="preserve">  </w:t>
      </w:r>
      <w:r w:rsidRPr="00B97D6D">
        <w:rPr>
          <w:rFonts w:ascii="宋体" w:hAnsi="宋体" w:cs="Arial" w:hint="eastAsia"/>
          <w:kern w:val="0"/>
          <w:szCs w:val="21"/>
        </w:rPr>
        <w:t xml:space="preserve"> </w:t>
      </w:r>
      <w:r w:rsidRPr="00B97D6D">
        <w:rPr>
          <w:rFonts w:ascii="宋体" w:hAnsi="宋体" w:cs="Arial"/>
          <w:kern w:val="0"/>
          <w:szCs w:val="21"/>
        </w:rPr>
        <w:t>业绩，并在人员、设备、资金等方面具有相应的</w:t>
      </w:r>
      <w:r w:rsidRPr="00B97D6D">
        <w:rPr>
          <w:rFonts w:ascii="宋体" w:hAnsi="宋体" w:cs="Arial" w:hint="eastAsia"/>
          <w:kern w:val="0"/>
          <w:szCs w:val="21"/>
        </w:rPr>
        <w:t>监理</w:t>
      </w:r>
      <w:r w:rsidRPr="00B97D6D">
        <w:rPr>
          <w:rFonts w:ascii="宋体" w:hAnsi="宋体" w:cs="Arial"/>
          <w:kern w:val="0"/>
          <w:szCs w:val="21"/>
        </w:rPr>
        <w:t>能力。项目总监须具备</w:t>
      </w:r>
      <w:r w:rsidRPr="00B97D6D">
        <w:rPr>
          <w:rFonts w:ascii="宋体" w:hAnsi="宋体" w:cs="Arial" w:hint="eastAsia"/>
          <w:b/>
          <w:kern w:val="0"/>
          <w:szCs w:val="21"/>
          <w:u w:val="single"/>
        </w:rPr>
        <w:t>国家注册监理工程师（市政公用工程）</w:t>
      </w:r>
      <w:r w:rsidRPr="00B97D6D">
        <w:rPr>
          <w:rFonts w:ascii="宋体" w:hAnsi="宋体" w:cs="Arial"/>
          <w:b/>
          <w:kern w:val="0"/>
          <w:szCs w:val="21"/>
          <w:u w:val="single"/>
        </w:rPr>
        <w:t>资格</w:t>
      </w:r>
      <w:r w:rsidRPr="00B97D6D">
        <w:rPr>
          <w:rFonts w:ascii="宋体" w:hAnsi="宋体" w:cs="Arial" w:hint="eastAsia"/>
          <w:b/>
          <w:kern w:val="0"/>
          <w:szCs w:val="21"/>
        </w:rPr>
        <w:t>，</w:t>
      </w:r>
      <w:r w:rsidRPr="00B97D6D">
        <w:rPr>
          <w:rFonts w:ascii="宋体" w:hAnsi="宋体" w:cs="Arial"/>
          <w:kern w:val="0"/>
          <w:szCs w:val="21"/>
        </w:rPr>
        <w:t>且无在</w:t>
      </w:r>
      <w:r w:rsidRPr="00B97D6D">
        <w:rPr>
          <w:rFonts w:ascii="宋体" w:hAnsi="宋体" w:cs="Arial" w:hint="eastAsia"/>
          <w:kern w:val="0"/>
          <w:szCs w:val="21"/>
        </w:rPr>
        <w:t>监</w:t>
      </w:r>
      <w:r w:rsidRPr="00B97D6D">
        <w:rPr>
          <w:rFonts w:ascii="宋体" w:hAnsi="宋体" w:cs="Arial"/>
          <w:kern w:val="0"/>
          <w:szCs w:val="21"/>
        </w:rPr>
        <w:t>工程</w:t>
      </w:r>
      <w:r w:rsidRPr="00B97D6D">
        <w:rPr>
          <w:rFonts w:ascii="宋体" w:hAnsi="宋体" w:cs="Arial" w:hint="eastAsia"/>
          <w:kern w:val="0"/>
          <w:szCs w:val="21"/>
        </w:rPr>
        <w:t>，</w:t>
      </w:r>
      <w:r w:rsidRPr="00B97D6D">
        <w:rPr>
          <w:rFonts w:cs="Arial" w:hint="eastAsia"/>
          <w:b/>
          <w:szCs w:val="21"/>
          <w:u w:val="single"/>
        </w:rPr>
        <w:t>拟派项目总监须为投标人在职职工（在职职工不包括离、退休返聘人员），须提供缴费期限包</w:t>
      </w:r>
      <w:r w:rsidRPr="00B97D6D">
        <w:rPr>
          <w:rFonts w:ascii="宋体" w:hAnsi="宋体" w:cs="Arial" w:hint="eastAsia"/>
          <w:b/>
          <w:szCs w:val="21"/>
          <w:u w:val="single"/>
        </w:rPr>
        <w:t>含</w:t>
      </w:r>
      <w:r w:rsidR="002D726F" w:rsidRPr="002D726F">
        <w:rPr>
          <w:rFonts w:ascii="宋体" w:hAnsi="宋体" w:cs="Arial" w:hint="eastAsia"/>
          <w:b/>
          <w:color w:val="FF0000"/>
          <w:kern w:val="0"/>
          <w:szCs w:val="21"/>
          <w:u w:val="single"/>
        </w:rPr>
        <w:t>2021</w:t>
      </w:r>
      <w:r w:rsidRPr="002D726F">
        <w:rPr>
          <w:rFonts w:ascii="宋体" w:hAnsi="宋体" w:cs="Arial" w:hint="eastAsia"/>
          <w:b/>
          <w:color w:val="FF0000"/>
          <w:kern w:val="0"/>
          <w:szCs w:val="21"/>
          <w:u w:val="single"/>
        </w:rPr>
        <w:t>年</w:t>
      </w:r>
      <w:r w:rsidR="002D726F" w:rsidRPr="002D726F">
        <w:rPr>
          <w:rFonts w:ascii="宋体" w:hAnsi="宋体" w:cs="Arial" w:hint="eastAsia"/>
          <w:b/>
          <w:color w:val="FF0000"/>
          <w:kern w:val="0"/>
          <w:szCs w:val="21"/>
          <w:u w:val="single"/>
        </w:rPr>
        <w:t>1</w:t>
      </w:r>
      <w:r w:rsidRPr="002D726F">
        <w:rPr>
          <w:rFonts w:ascii="宋体" w:hAnsi="宋体" w:cs="Arial" w:hint="eastAsia"/>
          <w:b/>
          <w:color w:val="FF0000"/>
          <w:kern w:val="0"/>
          <w:szCs w:val="21"/>
          <w:u w:val="single"/>
        </w:rPr>
        <w:t>月至</w:t>
      </w:r>
      <w:r w:rsidR="002D726F" w:rsidRPr="002D726F">
        <w:rPr>
          <w:rFonts w:ascii="宋体" w:hAnsi="宋体" w:cs="Arial" w:hint="eastAsia"/>
          <w:b/>
          <w:color w:val="FF0000"/>
          <w:kern w:val="0"/>
          <w:szCs w:val="21"/>
          <w:u w:val="single"/>
        </w:rPr>
        <w:t>2021</w:t>
      </w:r>
      <w:r w:rsidRPr="002D726F">
        <w:rPr>
          <w:rFonts w:ascii="宋体" w:hAnsi="宋体" w:cs="Arial" w:hint="eastAsia"/>
          <w:b/>
          <w:color w:val="FF0000"/>
          <w:kern w:val="0"/>
          <w:szCs w:val="21"/>
          <w:u w:val="single"/>
        </w:rPr>
        <w:t>年</w:t>
      </w:r>
      <w:r w:rsidR="002D726F" w:rsidRPr="002D726F">
        <w:rPr>
          <w:rFonts w:ascii="宋体" w:hAnsi="宋体" w:cs="Arial" w:hint="eastAsia"/>
          <w:b/>
          <w:color w:val="FF0000"/>
          <w:kern w:val="0"/>
          <w:szCs w:val="21"/>
          <w:u w:val="single"/>
        </w:rPr>
        <w:t>3</w:t>
      </w:r>
      <w:r w:rsidRPr="002D726F">
        <w:rPr>
          <w:rFonts w:ascii="宋体" w:hAnsi="宋体" w:cs="Arial" w:hint="eastAsia"/>
          <w:b/>
          <w:color w:val="FF0000"/>
          <w:kern w:val="0"/>
          <w:szCs w:val="21"/>
          <w:u w:val="single"/>
        </w:rPr>
        <w:t>月</w:t>
      </w:r>
      <w:r w:rsidRPr="00B97D6D">
        <w:rPr>
          <w:rFonts w:cs="Arial" w:hint="eastAsia"/>
          <w:b/>
          <w:szCs w:val="21"/>
          <w:u w:val="single"/>
        </w:rPr>
        <w:t>的投标人所属社保机构养老保险交纳清单或证明（缴费单位和投标人名称必须一致，并加盖社保缴费证明专用章），以投标人所</w:t>
      </w:r>
      <w:r w:rsidRPr="00B97D6D">
        <w:rPr>
          <w:rFonts w:cs="Arial" w:hint="eastAsia"/>
          <w:b/>
          <w:szCs w:val="21"/>
          <w:u w:val="single"/>
        </w:rPr>
        <w:lastRenderedPageBreak/>
        <w:t>属社保机构出具的盖有社保部门专用章（或电子专用章）的社保证明件为准；若项目总监为事业编制的，以提供缴费期限</w:t>
      </w:r>
      <w:r w:rsidRPr="00B97D6D">
        <w:rPr>
          <w:rFonts w:ascii="宋体" w:hAnsi="宋体" w:cs="Arial" w:hint="eastAsia"/>
          <w:b/>
          <w:szCs w:val="21"/>
          <w:u w:val="single"/>
        </w:rPr>
        <w:t>包含</w:t>
      </w:r>
      <w:r w:rsidR="002D726F" w:rsidRPr="002D726F">
        <w:rPr>
          <w:rFonts w:ascii="宋体" w:hAnsi="宋体" w:cs="Arial" w:hint="eastAsia"/>
          <w:b/>
          <w:color w:val="FF0000"/>
          <w:kern w:val="0"/>
          <w:szCs w:val="21"/>
          <w:u w:val="single"/>
        </w:rPr>
        <w:t>2021年1月至2021年3月</w:t>
      </w:r>
      <w:r w:rsidRPr="00B97D6D">
        <w:rPr>
          <w:rFonts w:cs="Arial" w:hint="eastAsia"/>
          <w:b/>
          <w:szCs w:val="21"/>
          <w:u w:val="single"/>
        </w:rPr>
        <w:t>由人事代理中心出具的社保证明（需加盖人事代理中心证明专用章）。</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3.2主要设备、材料要求：</w:t>
      </w:r>
      <w:r w:rsidRPr="00B97D6D">
        <w:rPr>
          <w:rFonts w:ascii="宋体" w:hAnsi="宋体" w:cs="Arial"/>
          <w:kern w:val="0"/>
          <w:szCs w:val="21"/>
          <w:u w:val="single"/>
        </w:rPr>
        <w:t xml:space="preserve"> </w:t>
      </w:r>
      <w:r w:rsidRPr="00B97D6D">
        <w:rPr>
          <w:rFonts w:ascii="宋体" w:hAnsi="宋体" w:cs="Arial" w:hint="eastAsia"/>
          <w:kern w:val="0"/>
          <w:szCs w:val="21"/>
          <w:u w:val="single"/>
        </w:rPr>
        <w:t xml:space="preserve">  </w:t>
      </w:r>
      <w:r w:rsidRPr="00B97D6D">
        <w:rPr>
          <w:rFonts w:ascii="宋体" w:hAnsi="宋体" w:cs="Arial" w:hint="eastAsia"/>
          <w:b/>
          <w:kern w:val="0"/>
          <w:szCs w:val="21"/>
          <w:u w:val="single"/>
        </w:rPr>
        <w:t>/</w:t>
      </w:r>
      <w:r w:rsidRPr="00B97D6D">
        <w:rPr>
          <w:rFonts w:ascii="宋体" w:hAnsi="宋体" w:cs="宋体" w:hint="eastAsia"/>
          <w:i/>
          <w:szCs w:val="21"/>
          <w:u w:val="single"/>
        </w:rPr>
        <w:t xml:space="preserve"> </w:t>
      </w:r>
      <w:r w:rsidRPr="00B97D6D">
        <w:rPr>
          <w:rFonts w:ascii="宋体" w:hAnsi="宋体" w:cs="Arial" w:hint="eastAsia"/>
          <w:kern w:val="0"/>
          <w:szCs w:val="21"/>
          <w:u w:val="single"/>
        </w:rPr>
        <w:t xml:space="preserve">   </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3.3其他要求：</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3.3.1</w:t>
      </w:r>
      <w:r w:rsidRPr="00B97D6D">
        <w:rPr>
          <w:rFonts w:ascii="宋体" w:hAnsi="宋体" w:cs="Arial" w:hint="eastAsia"/>
          <w:kern w:val="0"/>
          <w:szCs w:val="21"/>
        </w:rPr>
        <w:t>企业</w:t>
      </w:r>
      <w:r w:rsidRPr="00B97D6D">
        <w:rPr>
          <w:rFonts w:ascii="宋体" w:hAnsi="宋体" w:cs="Arial"/>
          <w:kern w:val="0"/>
          <w:szCs w:val="21"/>
        </w:rPr>
        <w:t>具有</w:t>
      </w:r>
      <w:r w:rsidRPr="00B97D6D">
        <w:rPr>
          <w:rFonts w:ascii="宋体" w:hAnsi="宋体" w:cs="Arial" w:hint="eastAsia"/>
          <w:kern w:val="0"/>
          <w:szCs w:val="21"/>
        </w:rPr>
        <w:t>绍兴市公共资源交易中心工程建设项目</w:t>
      </w:r>
      <w:r w:rsidR="00CF7A87" w:rsidRPr="00B97D6D">
        <w:rPr>
          <w:rFonts w:ascii="宋体" w:hAnsi="宋体" w:cs="Arial" w:hint="eastAsia"/>
          <w:b/>
          <w:kern w:val="0"/>
          <w:szCs w:val="21"/>
          <w:u w:val="single"/>
        </w:rPr>
        <w:t>2021</w:t>
      </w:r>
      <w:r w:rsidRPr="00B97D6D">
        <w:rPr>
          <w:rFonts w:ascii="宋体" w:hAnsi="宋体" w:cs="Arial" w:hint="eastAsia"/>
          <w:kern w:val="0"/>
          <w:szCs w:val="21"/>
        </w:rPr>
        <w:t>年度登记资格并在有效期内。</w:t>
      </w:r>
    </w:p>
    <w:p w:rsidR="000D03FF" w:rsidRPr="00B97D6D" w:rsidRDefault="000D03FF">
      <w:pPr>
        <w:widowControl/>
        <w:spacing w:line="420" w:lineRule="exact"/>
        <w:rPr>
          <w:rFonts w:ascii="宋体" w:hAnsi="宋体" w:cs="Arial"/>
          <w:kern w:val="0"/>
          <w:szCs w:val="21"/>
        </w:rPr>
      </w:pPr>
      <w:r w:rsidRPr="00B97D6D">
        <w:rPr>
          <w:rFonts w:ascii="宋体" w:hAnsi="宋体" w:cs="Arial" w:hint="eastAsia"/>
          <w:kern w:val="0"/>
          <w:szCs w:val="21"/>
        </w:rPr>
        <w:t>3.3.2浙江省外企业须经浙江省住建厅备案（浙江省内企业不作要求）。</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3.3.</w:t>
      </w:r>
      <w:r w:rsidRPr="00B97D6D">
        <w:rPr>
          <w:rFonts w:ascii="宋体" w:hAnsi="宋体" w:cs="Arial" w:hint="eastAsia"/>
          <w:kern w:val="0"/>
          <w:szCs w:val="21"/>
        </w:rPr>
        <w:t>3</w:t>
      </w:r>
      <w:r w:rsidRPr="00B97D6D">
        <w:rPr>
          <w:rFonts w:ascii="宋体" w:hAnsi="宋体" w:cs="Arial"/>
          <w:kern w:val="0"/>
          <w:szCs w:val="21"/>
        </w:rPr>
        <w:t>企业在</w:t>
      </w:r>
      <w:r w:rsidRPr="00B97D6D">
        <w:rPr>
          <w:rFonts w:ascii="宋体" w:hAnsi="宋体" w:cs="Arial" w:hint="eastAsia"/>
          <w:b/>
          <w:kern w:val="0"/>
          <w:szCs w:val="21"/>
          <w:u w:val="single"/>
        </w:rPr>
        <w:t>/</w:t>
      </w:r>
      <w:r w:rsidRPr="00B97D6D">
        <w:rPr>
          <w:rFonts w:ascii="宋体" w:hAnsi="宋体" w:cs="Arial"/>
          <w:b/>
          <w:kern w:val="0"/>
          <w:szCs w:val="21"/>
          <w:u w:val="single"/>
        </w:rPr>
        <w:t xml:space="preserve"> </w:t>
      </w:r>
      <w:r w:rsidRPr="00B97D6D">
        <w:rPr>
          <w:rFonts w:ascii="宋体" w:hAnsi="宋体" w:cs="Arial"/>
          <w:kern w:val="0"/>
          <w:szCs w:val="21"/>
        </w:rPr>
        <w:t>年</w:t>
      </w:r>
      <w:r w:rsidRPr="00B97D6D">
        <w:rPr>
          <w:rFonts w:ascii="宋体" w:hAnsi="宋体" w:cs="Arial"/>
          <w:b/>
          <w:kern w:val="0"/>
          <w:szCs w:val="21"/>
          <w:u w:val="single"/>
        </w:rPr>
        <w:t xml:space="preserve"> </w:t>
      </w:r>
      <w:r w:rsidRPr="00B97D6D">
        <w:rPr>
          <w:rFonts w:ascii="宋体" w:hAnsi="宋体" w:cs="Arial" w:hint="eastAsia"/>
          <w:b/>
          <w:kern w:val="0"/>
          <w:szCs w:val="21"/>
          <w:u w:val="single"/>
        </w:rPr>
        <w:t xml:space="preserve">/ </w:t>
      </w:r>
      <w:r w:rsidRPr="00B97D6D">
        <w:rPr>
          <w:rFonts w:ascii="宋体" w:hAnsi="宋体" w:cs="Arial"/>
          <w:kern w:val="0"/>
          <w:szCs w:val="21"/>
        </w:rPr>
        <w:t>月</w:t>
      </w:r>
      <w:r w:rsidRPr="00B97D6D">
        <w:rPr>
          <w:rFonts w:ascii="宋体" w:hAnsi="宋体" w:cs="Arial"/>
          <w:b/>
          <w:kern w:val="0"/>
          <w:szCs w:val="21"/>
          <w:u w:val="single"/>
        </w:rPr>
        <w:t xml:space="preserve"> </w:t>
      </w:r>
      <w:r w:rsidRPr="00B97D6D">
        <w:rPr>
          <w:rFonts w:ascii="宋体" w:hAnsi="宋体" w:cs="Arial" w:hint="eastAsia"/>
          <w:b/>
          <w:kern w:val="0"/>
          <w:szCs w:val="21"/>
          <w:u w:val="single"/>
        </w:rPr>
        <w:t>/</w:t>
      </w:r>
      <w:r w:rsidRPr="00B97D6D">
        <w:rPr>
          <w:rFonts w:ascii="宋体" w:hAnsi="宋体" w:cs="Arial"/>
          <w:b/>
          <w:kern w:val="0"/>
          <w:szCs w:val="21"/>
          <w:u w:val="single"/>
        </w:rPr>
        <w:t xml:space="preserve"> </w:t>
      </w:r>
      <w:r w:rsidRPr="00B97D6D">
        <w:rPr>
          <w:rFonts w:ascii="宋体" w:hAnsi="宋体" w:cs="Arial"/>
          <w:kern w:val="0"/>
          <w:szCs w:val="21"/>
        </w:rPr>
        <w:t>日前与</w:t>
      </w:r>
      <w:r w:rsidRPr="00B97D6D">
        <w:rPr>
          <w:rFonts w:ascii="宋体" w:hAnsi="宋体" w:cs="Arial"/>
          <w:b/>
          <w:kern w:val="0"/>
          <w:szCs w:val="21"/>
          <w:u w:val="single"/>
        </w:rPr>
        <w:t xml:space="preserve">  </w:t>
      </w:r>
      <w:r w:rsidRPr="00B97D6D">
        <w:rPr>
          <w:rFonts w:ascii="宋体" w:hAnsi="宋体" w:cs="Arial" w:hint="eastAsia"/>
          <w:b/>
          <w:kern w:val="0"/>
          <w:szCs w:val="21"/>
          <w:u w:val="single"/>
        </w:rPr>
        <w:t xml:space="preserve">/  </w:t>
      </w:r>
      <w:r w:rsidRPr="00B97D6D">
        <w:rPr>
          <w:rFonts w:ascii="宋体" w:hAnsi="宋体" w:cs="Arial"/>
          <w:kern w:val="0"/>
          <w:szCs w:val="21"/>
        </w:rPr>
        <w:t>签订劳动者工资保障金管理协议。</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3.3.</w:t>
      </w:r>
      <w:r w:rsidRPr="00B97D6D">
        <w:rPr>
          <w:rFonts w:ascii="宋体" w:hAnsi="宋体" w:cs="Arial" w:hint="eastAsia"/>
          <w:kern w:val="0"/>
          <w:szCs w:val="21"/>
        </w:rPr>
        <w:t>4</w:t>
      </w:r>
      <w:r w:rsidRPr="00B97D6D">
        <w:rPr>
          <w:rFonts w:ascii="宋体" w:hAnsi="宋体" w:cs="Arial"/>
          <w:kern w:val="0"/>
          <w:szCs w:val="21"/>
        </w:rPr>
        <w:t>企业和项目</w:t>
      </w:r>
      <w:r w:rsidRPr="00B97D6D">
        <w:rPr>
          <w:rFonts w:ascii="宋体" w:hAnsi="宋体" w:cs="Arial" w:hint="eastAsia"/>
          <w:kern w:val="0"/>
          <w:szCs w:val="21"/>
        </w:rPr>
        <w:t>总监近</w:t>
      </w:r>
      <w:r w:rsidRPr="00B97D6D">
        <w:rPr>
          <w:rFonts w:ascii="宋体" w:hAnsi="宋体" w:cs="Arial" w:hint="eastAsia"/>
          <w:kern w:val="0"/>
          <w:szCs w:val="21"/>
          <w:u w:val="single"/>
        </w:rPr>
        <w:t xml:space="preserve">  </w:t>
      </w:r>
      <w:r w:rsidRPr="00B97D6D">
        <w:rPr>
          <w:rFonts w:ascii="宋体" w:hAnsi="宋体" w:cs="Arial" w:hint="eastAsia"/>
          <w:b/>
          <w:kern w:val="0"/>
          <w:szCs w:val="21"/>
          <w:u w:val="single"/>
        </w:rPr>
        <w:t>5</w:t>
      </w:r>
      <w:r w:rsidRPr="00B97D6D">
        <w:rPr>
          <w:rFonts w:ascii="宋体" w:hAnsi="宋体" w:cs="Arial" w:hint="eastAsia"/>
          <w:kern w:val="0"/>
          <w:szCs w:val="21"/>
          <w:u w:val="single"/>
        </w:rPr>
        <w:t xml:space="preserve">  </w:t>
      </w:r>
      <w:r w:rsidRPr="00B97D6D">
        <w:rPr>
          <w:rFonts w:ascii="宋体" w:hAnsi="宋体" w:cs="Arial" w:hint="eastAsia"/>
          <w:kern w:val="0"/>
          <w:szCs w:val="21"/>
        </w:rPr>
        <w:t>年</w:t>
      </w:r>
      <w:r w:rsidRPr="00B97D6D">
        <w:rPr>
          <w:rFonts w:ascii="宋体" w:hAnsi="宋体" w:cs="Arial"/>
          <w:kern w:val="0"/>
          <w:szCs w:val="21"/>
        </w:rPr>
        <w:t>无行贿犯罪记录</w:t>
      </w:r>
      <w:r w:rsidRPr="00B97D6D">
        <w:rPr>
          <w:rFonts w:ascii="宋体" w:hAnsi="宋体" w:hint="eastAsia"/>
          <w:shd w:val="clear" w:color="auto" w:fill="FCFCFC"/>
        </w:rPr>
        <w:t>（投标人提供承诺书）</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3.4 本次招标</w:t>
      </w:r>
      <w:r w:rsidRPr="00B97D6D">
        <w:rPr>
          <w:rFonts w:ascii="宋体" w:hAnsi="宋体" w:cs="宋体" w:hint="eastAsia"/>
          <w:b/>
          <w:szCs w:val="21"/>
          <w:u w:val="single"/>
        </w:rPr>
        <w:t>不接受</w:t>
      </w:r>
      <w:r w:rsidRPr="00B97D6D">
        <w:rPr>
          <w:rFonts w:ascii="宋体" w:hAnsi="宋体" w:cs="Arial"/>
          <w:kern w:val="0"/>
          <w:szCs w:val="21"/>
        </w:rPr>
        <w:t>联合体投标。联合体投标的，应满足下列要求：</w:t>
      </w:r>
      <w:r w:rsidRPr="00B97D6D">
        <w:rPr>
          <w:rFonts w:ascii="宋体" w:hAnsi="宋体" w:cs="Arial"/>
          <w:kern w:val="0"/>
          <w:szCs w:val="21"/>
          <w:u w:val="single"/>
        </w:rPr>
        <w:t xml:space="preserve"> </w:t>
      </w:r>
      <w:r w:rsidRPr="00B97D6D">
        <w:rPr>
          <w:rFonts w:ascii="宋体" w:hAnsi="宋体" w:cs="宋体" w:hint="eastAsia"/>
          <w:i/>
          <w:szCs w:val="21"/>
          <w:u w:val="single"/>
        </w:rPr>
        <w:t xml:space="preserve">  </w:t>
      </w:r>
      <w:r w:rsidRPr="00B97D6D">
        <w:rPr>
          <w:rFonts w:ascii="宋体" w:hAnsi="宋体" w:cs="Arial" w:hint="eastAsia"/>
          <w:b/>
          <w:kern w:val="0"/>
          <w:szCs w:val="21"/>
          <w:u w:val="single"/>
        </w:rPr>
        <w:t xml:space="preserve">/ </w:t>
      </w:r>
      <w:r w:rsidRPr="00B97D6D">
        <w:rPr>
          <w:rFonts w:ascii="宋体" w:hAnsi="宋体" w:cs="宋体" w:hint="eastAsia"/>
          <w:i/>
          <w:szCs w:val="21"/>
          <w:u w:val="single"/>
        </w:rPr>
        <w:t xml:space="preserve"> </w:t>
      </w:r>
      <w:r w:rsidRPr="00B97D6D">
        <w:rPr>
          <w:rFonts w:ascii="宋体" w:hAnsi="宋体" w:cs="宋体" w:hint="eastAsia"/>
          <w:i/>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3.5 各投标人均可就上述标段中的</w:t>
      </w:r>
      <w:r w:rsidRPr="00B97D6D">
        <w:rPr>
          <w:rFonts w:ascii="宋体" w:hAnsi="宋体" w:cs="Arial"/>
          <w:kern w:val="0"/>
          <w:szCs w:val="21"/>
          <w:u w:val="single"/>
        </w:rPr>
        <w:t xml:space="preserve">  </w:t>
      </w:r>
      <w:r w:rsidRPr="00B97D6D">
        <w:rPr>
          <w:rFonts w:ascii="宋体" w:hAnsi="宋体" w:cs="Arial" w:hint="eastAsia"/>
          <w:b/>
          <w:kern w:val="0"/>
          <w:szCs w:val="21"/>
          <w:u w:val="single"/>
        </w:rPr>
        <w:t>/</w:t>
      </w:r>
      <w:r w:rsidRPr="00B97D6D">
        <w:rPr>
          <w:rFonts w:ascii="宋体" w:hAnsi="宋体" w:cs="Arial"/>
          <w:b/>
          <w:kern w:val="0"/>
          <w:szCs w:val="21"/>
          <w:u w:val="single"/>
        </w:rPr>
        <w:t xml:space="preserve"> </w:t>
      </w:r>
      <w:r w:rsidRPr="00B97D6D">
        <w:rPr>
          <w:rFonts w:ascii="宋体" w:hAnsi="宋体" w:cs="宋体"/>
          <w:i/>
          <w:szCs w:val="21"/>
          <w:u w:val="single"/>
        </w:rPr>
        <w:t xml:space="preserve"> </w:t>
      </w:r>
      <w:r w:rsidRPr="00B97D6D">
        <w:rPr>
          <w:rFonts w:ascii="宋体" w:hAnsi="宋体" w:cs="Arial"/>
          <w:kern w:val="0"/>
          <w:szCs w:val="21"/>
          <w:u w:val="single"/>
        </w:rPr>
        <w:t xml:space="preserve"> </w:t>
      </w:r>
      <w:r w:rsidRPr="00B97D6D">
        <w:rPr>
          <w:rFonts w:ascii="宋体" w:hAnsi="宋体" w:cs="Arial"/>
          <w:kern w:val="0"/>
          <w:szCs w:val="21"/>
        </w:rPr>
        <w:t>（具体数量）个标段投标。</w:t>
      </w:r>
    </w:p>
    <w:p w:rsidR="000D03FF" w:rsidRPr="00B97D6D" w:rsidRDefault="000D03FF">
      <w:pPr>
        <w:widowControl/>
        <w:spacing w:line="420" w:lineRule="exact"/>
        <w:rPr>
          <w:rFonts w:ascii="宋体" w:hAnsi="宋体" w:cs="Arial"/>
          <w:kern w:val="0"/>
          <w:szCs w:val="21"/>
        </w:rPr>
      </w:pPr>
      <w:r w:rsidRPr="00B97D6D">
        <w:rPr>
          <w:rFonts w:ascii="宋体" w:hAnsi="宋体" w:cs="Arial" w:hint="eastAsia"/>
          <w:kern w:val="0"/>
          <w:szCs w:val="21"/>
        </w:rPr>
        <w:t>4.</w:t>
      </w:r>
      <w:r w:rsidR="00284E04" w:rsidRPr="00B97D6D">
        <w:rPr>
          <w:rFonts w:ascii="宋体" w:hAnsi="宋体" w:cs="Arial" w:hint="eastAsia"/>
          <w:kern w:val="0"/>
          <w:szCs w:val="21"/>
        </w:rPr>
        <w:t>招标文件获取</w:t>
      </w:r>
    </w:p>
    <w:p w:rsidR="000D03FF" w:rsidRPr="00B97D6D" w:rsidRDefault="000D03FF">
      <w:pPr>
        <w:widowControl/>
        <w:spacing w:line="420" w:lineRule="exact"/>
        <w:jc w:val="left"/>
        <w:rPr>
          <w:rFonts w:ascii="宋体" w:hAnsi="宋体" w:cs="Arial"/>
          <w:kern w:val="0"/>
          <w:szCs w:val="21"/>
        </w:rPr>
      </w:pPr>
      <w:r w:rsidRPr="00B97D6D">
        <w:rPr>
          <w:rFonts w:ascii="宋体" w:hAnsi="宋体" w:cs="Arial"/>
          <w:kern w:val="0"/>
          <w:szCs w:val="21"/>
        </w:rPr>
        <w:t>4.1</w:t>
      </w:r>
      <w:r w:rsidR="00284E04" w:rsidRPr="00B97D6D">
        <w:rPr>
          <w:rFonts w:ascii="宋体" w:hAnsi="宋体" w:cs="Arial" w:hint="eastAsia"/>
          <w:kern w:val="0"/>
          <w:szCs w:val="21"/>
        </w:rPr>
        <w:t>请于202</w:t>
      </w:r>
      <w:r w:rsidR="00CD2721" w:rsidRPr="00B97D6D">
        <w:rPr>
          <w:rFonts w:ascii="宋体" w:hAnsi="宋体" w:cs="Arial" w:hint="eastAsia"/>
          <w:kern w:val="0"/>
          <w:szCs w:val="21"/>
        </w:rPr>
        <w:t>1</w:t>
      </w:r>
      <w:r w:rsidR="00284E04" w:rsidRPr="00B97D6D">
        <w:rPr>
          <w:rFonts w:ascii="宋体" w:hAnsi="宋体" w:cs="Arial" w:hint="eastAsia"/>
          <w:kern w:val="0"/>
          <w:szCs w:val="21"/>
        </w:rPr>
        <w:t>年</w:t>
      </w:r>
      <w:r w:rsidR="00284E04" w:rsidRPr="00B97D6D">
        <w:rPr>
          <w:rFonts w:ascii="宋体" w:hAnsi="宋体" w:cs="Arial" w:hint="eastAsia"/>
          <w:kern w:val="0"/>
          <w:szCs w:val="21"/>
          <w:u w:val="single"/>
        </w:rPr>
        <w:t xml:space="preserve">   </w:t>
      </w:r>
      <w:r w:rsidR="00284E04" w:rsidRPr="00B97D6D">
        <w:rPr>
          <w:rFonts w:ascii="宋体" w:hAnsi="宋体" w:cs="Arial" w:hint="eastAsia"/>
          <w:kern w:val="0"/>
          <w:szCs w:val="21"/>
        </w:rPr>
        <w:t>月</w:t>
      </w:r>
      <w:r w:rsidR="00284E04" w:rsidRPr="00B97D6D">
        <w:rPr>
          <w:rFonts w:ascii="宋体" w:hAnsi="宋体" w:cs="Arial" w:hint="eastAsia"/>
          <w:kern w:val="0"/>
          <w:szCs w:val="21"/>
          <w:u w:val="single"/>
        </w:rPr>
        <w:t xml:space="preserve">    </w:t>
      </w:r>
      <w:r w:rsidR="00284E04" w:rsidRPr="00B97D6D">
        <w:rPr>
          <w:rFonts w:ascii="宋体" w:hAnsi="宋体" w:cs="Arial" w:hint="eastAsia"/>
          <w:kern w:val="0"/>
          <w:szCs w:val="21"/>
        </w:rPr>
        <w:t>日</w:t>
      </w:r>
      <w:r w:rsidR="002D726F">
        <w:rPr>
          <w:rFonts w:ascii="宋体" w:hAnsi="宋体" w:cs="Arial" w:hint="eastAsia"/>
          <w:kern w:val="0"/>
          <w:szCs w:val="21"/>
          <w:u w:val="single"/>
        </w:rPr>
        <w:t xml:space="preserve"> </w:t>
      </w:r>
      <w:r w:rsidR="00176F99">
        <w:rPr>
          <w:rFonts w:ascii="宋体" w:hAnsi="宋体" w:cs="Arial" w:hint="eastAsia"/>
          <w:kern w:val="0"/>
          <w:szCs w:val="21"/>
          <w:u w:val="single"/>
        </w:rPr>
        <w:t>8</w:t>
      </w:r>
      <w:r w:rsidR="00284E04" w:rsidRPr="00B97D6D">
        <w:rPr>
          <w:rFonts w:ascii="宋体" w:hAnsi="宋体" w:cs="Arial" w:hint="eastAsia"/>
          <w:kern w:val="0"/>
          <w:szCs w:val="21"/>
          <w:u w:val="single"/>
        </w:rPr>
        <w:t>:</w:t>
      </w:r>
      <w:r w:rsidR="00176F99">
        <w:rPr>
          <w:rFonts w:ascii="宋体" w:hAnsi="宋体" w:cs="Arial" w:hint="eastAsia"/>
          <w:kern w:val="0"/>
          <w:szCs w:val="21"/>
          <w:u w:val="single"/>
        </w:rPr>
        <w:t>30</w:t>
      </w:r>
      <w:r w:rsidR="00284E04" w:rsidRPr="00B97D6D">
        <w:rPr>
          <w:rFonts w:ascii="宋体" w:hAnsi="宋体" w:cs="Arial" w:hint="eastAsia"/>
          <w:kern w:val="0"/>
          <w:szCs w:val="21"/>
        </w:rPr>
        <w:t>时至202</w:t>
      </w:r>
      <w:r w:rsidR="00CD2721" w:rsidRPr="00B97D6D">
        <w:rPr>
          <w:rFonts w:ascii="宋体" w:hAnsi="宋体" w:cs="Arial" w:hint="eastAsia"/>
          <w:kern w:val="0"/>
          <w:szCs w:val="21"/>
        </w:rPr>
        <w:t>1</w:t>
      </w:r>
      <w:r w:rsidR="00284E04" w:rsidRPr="00B97D6D">
        <w:rPr>
          <w:rFonts w:ascii="宋体" w:hAnsi="宋体" w:cs="Arial" w:hint="eastAsia"/>
          <w:kern w:val="0"/>
          <w:szCs w:val="21"/>
        </w:rPr>
        <w:t>年</w:t>
      </w:r>
      <w:r w:rsidR="00284E04" w:rsidRPr="00B97D6D">
        <w:rPr>
          <w:rFonts w:ascii="宋体" w:hAnsi="宋体" w:cs="Arial" w:hint="eastAsia"/>
          <w:kern w:val="0"/>
          <w:szCs w:val="21"/>
          <w:u w:val="single"/>
        </w:rPr>
        <w:t xml:space="preserve">  </w:t>
      </w:r>
      <w:r w:rsidR="00284E04" w:rsidRPr="00B97D6D">
        <w:rPr>
          <w:rFonts w:ascii="宋体" w:hAnsi="宋体" w:cs="Arial" w:hint="eastAsia"/>
          <w:kern w:val="0"/>
          <w:szCs w:val="21"/>
        </w:rPr>
        <w:t>月</w:t>
      </w:r>
      <w:r w:rsidR="00284E04" w:rsidRPr="00B97D6D">
        <w:rPr>
          <w:rFonts w:ascii="宋体" w:hAnsi="宋体" w:cs="Arial" w:hint="eastAsia"/>
          <w:kern w:val="0"/>
          <w:szCs w:val="21"/>
          <w:u w:val="single"/>
        </w:rPr>
        <w:t xml:space="preserve">  </w:t>
      </w:r>
      <w:r w:rsidR="00284E04" w:rsidRPr="00B97D6D">
        <w:rPr>
          <w:rFonts w:ascii="宋体" w:hAnsi="宋体" w:cs="Arial" w:hint="eastAsia"/>
          <w:kern w:val="0"/>
          <w:szCs w:val="21"/>
        </w:rPr>
        <w:t>日</w:t>
      </w:r>
      <w:r w:rsidR="002D726F">
        <w:rPr>
          <w:rFonts w:ascii="宋体" w:hAnsi="宋体" w:cs="Arial" w:hint="eastAsia"/>
          <w:kern w:val="0"/>
          <w:szCs w:val="21"/>
          <w:u w:val="single"/>
        </w:rPr>
        <w:t xml:space="preserve"> </w:t>
      </w:r>
      <w:r w:rsidR="00176F99">
        <w:rPr>
          <w:rFonts w:ascii="宋体" w:hAnsi="宋体" w:cs="Arial" w:hint="eastAsia"/>
          <w:kern w:val="0"/>
          <w:szCs w:val="21"/>
          <w:u w:val="single"/>
        </w:rPr>
        <w:t>17</w:t>
      </w:r>
      <w:r w:rsidR="00284E04" w:rsidRPr="00B97D6D">
        <w:rPr>
          <w:rFonts w:ascii="宋体" w:hAnsi="宋体" w:cs="Arial" w:hint="eastAsia"/>
          <w:kern w:val="0"/>
          <w:szCs w:val="21"/>
          <w:u w:val="single"/>
        </w:rPr>
        <w:t>:</w:t>
      </w:r>
      <w:r w:rsidR="002D726F">
        <w:rPr>
          <w:rFonts w:ascii="宋体" w:hAnsi="宋体" w:cs="Arial" w:hint="eastAsia"/>
          <w:kern w:val="0"/>
          <w:szCs w:val="21"/>
          <w:u w:val="single"/>
        </w:rPr>
        <w:t xml:space="preserve"> </w:t>
      </w:r>
      <w:r w:rsidR="00176F99">
        <w:rPr>
          <w:rFonts w:ascii="宋体" w:hAnsi="宋体" w:cs="Arial" w:hint="eastAsia"/>
          <w:kern w:val="0"/>
          <w:szCs w:val="21"/>
          <w:u w:val="single"/>
        </w:rPr>
        <w:t>00</w:t>
      </w:r>
      <w:r w:rsidR="002D726F">
        <w:rPr>
          <w:rFonts w:ascii="宋体" w:hAnsi="宋体" w:cs="Arial" w:hint="eastAsia"/>
          <w:kern w:val="0"/>
          <w:szCs w:val="21"/>
          <w:u w:val="single"/>
        </w:rPr>
        <w:t xml:space="preserve"> </w:t>
      </w:r>
      <w:r w:rsidR="00284E04" w:rsidRPr="00B97D6D">
        <w:rPr>
          <w:rFonts w:ascii="宋体" w:hAnsi="宋体" w:cs="Arial" w:hint="eastAsia"/>
          <w:kern w:val="0"/>
          <w:szCs w:val="21"/>
        </w:rPr>
        <w:t>时在绍兴市公共资源交易中心电子招投标交易平台（http://p.ggb.sx.gov.cn:6081/TPBidder/）自行下载招标文件，截止期后交易平台不再提供下载服务;未在规定时间内获取招标文件的，不接受其投标。</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4.2 招标文件每套售价</w:t>
      </w:r>
      <w:r w:rsidRPr="00B97D6D">
        <w:rPr>
          <w:rFonts w:ascii="宋体" w:hAnsi="宋体" w:cs="宋体" w:hint="eastAsia"/>
          <w:szCs w:val="21"/>
          <w:u w:val="single"/>
        </w:rPr>
        <w:t xml:space="preserve">  </w:t>
      </w:r>
      <w:r w:rsidRPr="00B97D6D">
        <w:rPr>
          <w:rFonts w:ascii="宋体" w:hAnsi="宋体" w:cs="Arial" w:hint="eastAsia"/>
          <w:b/>
          <w:kern w:val="0"/>
          <w:szCs w:val="21"/>
          <w:u w:val="single"/>
        </w:rPr>
        <w:t>/</w:t>
      </w:r>
      <w:r w:rsidRPr="00B97D6D">
        <w:rPr>
          <w:rFonts w:ascii="宋体" w:hAnsi="宋体" w:cs="Arial" w:hint="eastAsia"/>
          <w:kern w:val="0"/>
          <w:szCs w:val="21"/>
          <w:u w:val="single"/>
        </w:rPr>
        <w:t xml:space="preserve"> </w:t>
      </w:r>
      <w:r w:rsidRPr="00B97D6D">
        <w:rPr>
          <w:rFonts w:ascii="宋体" w:hAnsi="宋体" w:cs="宋体" w:hint="eastAsia"/>
          <w:szCs w:val="21"/>
          <w:u w:val="single"/>
        </w:rPr>
        <w:t xml:space="preserve">  </w:t>
      </w:r>
      <w:r w:rsidRPr="00B97D6D">
        <w:rPr>
          <w:rFonts w:ascii="宋体" w:hAnsi="宋体" w:cs="Arial" w:hint="eastAsia"/>
          <w:kern w:val="0"/>
          <w:szCs w:val="21"/>
        </w:rPr>
        <w:t>元，售后不退。图纸押金</w:t>
      </w:r>
      <w:r w:rsidRPr="00B97D6D">
        <w:rPr>
          <w:rFonts w:ascii="宋体" w:hAnsi="宋体" w:cs="Arial" w:hint="eastAsia"/>
          <w:kern w:val="0"/>
          <w:szCs w:val="21"/>
          <w:u w:val="single"/>
        </w:rPr>
        <w:t xml:space="preserve">  </w:t>
      </w:r>
      <w:r w:rsidRPr="00B97D6D">
        <w:rPr>
          <w:rFonts w:ascii="宋体" w:hAnsi="宋体" w:cs="Arial" w:hint="eastAsia"/>
          <w:b/>
          <w:kern w:val="0"/>
          <w:szCs w:val="21"/>
          <w:u w:val="single"/>
        </w:rPr>
        <w:t>/</w:t>
      </w:r>
      <w:r w:rsidRPr="00B97D6D">
        <w:rPr>
          <w:rFonts w:ascii="宋体" w:hAnsi="宋体" w:cs="Arial" w:hint="eastAsia"/>
          <w:kern w:val="0"/>
          <w:szCs w:val="21"/>
          <w:u w:val="single"/>
        </w:rPr>
        <w:t xml:space="preserve"> </w:t>
      </w:r>
      <w:r w:rsidRPr="00B97D6D">
        <w:rPr>
          <w:rFonts w:ascii="宋体" w:hAnsi="宋体" w:cs="宋体" w:hint="eastAsia"/>
          <w:szCs w:val="21"/>
          <w:u w:val="single"/>
        </w:rPr>
        <w:t xml:space="preserve"> </w:t>
      </w:r>
      <w:r w:rsidRPr="00B97D6D">
        <w:rPr>
          <w:rFonts w:ascii="宋体" w:hAnsi="宋体" w:cs="Arial" w:hint="eastAsia"/>
          <w:kern w:val="0"/>
          <w:szCs w:val="21"/>
        </w:rPr>
        <w:t>元，</w:t>
      </w:r>
      <w:r w:rsidRPr="00B97D6D">
        <w:rPr>
          <w:rFonts w:ascii="宋体" w:hAnsi="宋体" w:cs="Arial"/>
          <w:kern w:val="0"/>
          <w:szCs w:val="21"/>
        </w:rPr>
        <w:t>在退还图纸时退还（不计利息）。</w:t>
      </w:r>
    </w:p>
    <w:p w:rsidR="000D03FF" w:rsidRPr="00B97D6D" w:rsidRDefault="000D03FF">
      <w:pPr>
        <w:widowControl/>
        <w:spacing w:line="420" w:lineRule="exact"/>
        <w:rPr>
          <w:rFonts w:ascii="宋体" w:hAnsi="宋体" w:cs="Arial"/>
          <w:kern w:val="0"/>
          <w:szCs w:val="21"/>
        </w:rPr>
      </w:pPr>
      <w:r w:rsidRPr="00B97D6D">
        <w:rPr>
          <w:rFonts w:ascii="宋体" w:hAnsi="宋体" w:cs="Arial" w:hint="eastAsia"/>
          <w:kern w:val="0"/>
          <w:szCs w:val="21"/>
        </w:rPr>
        <w:t>5.投标保证金</w:t>
      </w:r>
    </w:p>
    <w:p w:rsidR="00284E04" w:rsidRPr="00B97D6D" w:rsidRDefault="000D03FF" w:rsidP="00284E04">
      <w:pPr>
        <w:widowControl/>
        <w:spacing w:line="420" w:lineRule="exact"/>
        <w:ind w:firstLineChars="200" w:firstLine="420"/>
        <w:rPr>
          <w:rFonts w:ascii="宋体" w:hAnsi="宋体" w:cs="Arial"/>
          <w:kern w:val="0"/>
          <w:szCs w:val="21"/>
        </w:rPr>
      </w:pPr>
      <w:r w:rsidRPr="00B97D6D">
        <w:rPr>
          <w:rFonts w:ascii="宋体" w:hAnsi="宋体" w:cs="Arial"/>
          <w:kern w:val="0"/>
          <w:szCs w:val="21"/>
        </w:rPr>
        <w:t>本工程需缴纳投标保证金</w:t>
      </w:r>
      <w:r w:rsidRPr="00B97D6D">
        <w:rPr>
          <w:rFonts w:ascii="宋体" w:hAnsi="宋体" w:cs="宋体" w:hint="eastAsia"/>
          <w:b/>
          <w:szCs w:val="21"/>
          <w:u w:val="single"/>
        </w:rPr>
        <w:t xml:space="preserve"> </w:t>
      </w:r>
      <w:r w:rsidR="0043385D" w:rsidRPr="002D726F">
        <w:rPr>
          <w:rFonts w:ascii="宋体" w:hAnsi="宋体" w:cs="宋体" w:hint="eastAsia"/>
          <w:b/>
          <w:szCs w:val="21"/>
          <w:u w:val="single"/>
        </w:rPr>
        <w:t>4</w:t>
      </w:r>
      <w:r w:rsidRPr="002D726F">
        <w:rPr>
          <w:rFonts w:ascii="宋体" w:hAnsi="宋体" w:cs="宋体" w:hint="eastAsia"/>
          <w:b/>
          <w:szCs w:val="21"/>
          <w:u w:val="single"/>
        </w:rPr>
        <w:t xml:space="preserve"> </w:t>
      </w:r>
      <w:r w:rsidRPr="00B97D6D">
        <w:rPr>
          <w:rFonts w:ascii="宋体" w:hAnsi="宋体" w:cs="Arial"/>
          <w:kern w:val="0"/>
          <w:szCs w:val="21"/>
        </w:rPr>
        <w:t>万元</w:t>
      </w:r>
      <w:r w:rsidR="00284E04" w:rsidRPr="00B97D6D">
        <w:rPr>
          <w:rFonts w:ascii="宋体" w:hAnsi="宋体" w:cs="Arial" w:hint="eastAsia"/>
          <w:kern w:val="0"/>
          <w:szCs w:val="21"/>
        </w:rPr>
        <w:t>，投标保证金在投标人自行获取招标文件后，在</w:t>
      </w:r>
      <w:r w:rsidR="00CF7A87" w:rsidRPr="00B97D6D">
        <w:rPr>
          <w:rFonts w:ascii="宋体" w:hAnsi="宋体" w:cs="Arial" w:hint="eastAsia"/>
          <w:kern w:val="0"/>
          <w:szCs w:val="21"/>
          <w:u w:val="single"/>
        </w:rPr>
        <w:t>2021</w:t>
      </w:r>
      <w:r w:rsidR="00284E04" w:rsidRPr="00B97D6D">
        <w:rPr>
          <w:rFonts w:ascii="宋体" w:hAnsi="宋体" w:cs="Arial" w:hint="eastAsia"/>
          <w:kern w:val="0"/>
          <w:szCs w:val="21"/>
        </w:rPr>
        <w:t>年</w:t>
      </w:r>
      <w:r w:rsidR="00284E04" w:rsidRPr="00B97D6D">
        <w:rPr>
          <w:rFonts w:ascii="宋体" w:hAnsi="宋体" w:cs="Arial" w:hint="eastAsia"/>
          <w:kern w:val="0"/>
          <w:szCs w:val="21"/>
          <w:u w:val="single"/>
        </w:rPr>
        <w:t xml:space="preserve">   </w:t>
      </w:r>
      <w:r w:rsidR="00284E04" w:rsidRPr="00B97D6D">
        <w:rPr>
          <w:rFonts w:ascii="宋体" w:hAnsi="宋体" w:cs="Arial" w:hint="eastAsia"/>
          <w:kern w:val="0"/>
          <w:szCs w:val="21"/>
        </w:rPr>
        <w:t>月</w:t>
      </w:r>
      <w:r w:rsidR="00284E04" w:rsidRPr="00B97D6D">
        <w:rPr>
          <w:rFonts w:ascii="宋体" w:hAnsi="宋体" w:cs="Arial" w:hint="eastAsia"/>
          <w:kern w:val="0"/>
          <w:szCs w:val="21"/>
          <w:u w:val="single"/>
        </w:rPr>
        <w:t xml:space="preserve">   </w:t>
      </w:r>
      <w:r w:rsidR="00284E04" w:rsidRPr="00B97D6D">
        <w:rPr>
          <w:rFonts w:ascii="宋体" w:hAnsi="宋体" w:cs="Arial" w:hint="eastAsia"/>
          <w:kern w:val="0"/>
          <w:szCs w:val="21"/>
        </w:rPr>
        <w:t>日</w:t>
      </w:r>
      <w:r w:rsidR="00284E04" w:rsidRPr="00B97D6D">
        <w:rPr>
          <w:rFonts w:ascii="宋体" w:hAnsi="宋体" w:cs="Arial" w:hint="eastAsia"/>
          <w:kern w:val="0"/>
          <w:szCs w:val="21"/>
          <w:u w:val="single"/>
        </w:rPr>
        <w:t>17：00</w:t>
      </w:r>
      <w:r w:rsidR="00284E04" w:rsidRPr="00B97D6D">
        <w:rPr>
          <w:rFonts w:ascii="宋体" w:hAnsi="宋体" w:cs="Arial" w:hint="eastAsia"/>
          <w:kern w:val="0"/>
          <w:szCs w:val="21"/>
        </w:rPr>
        <w:t>时前缴纳。缴纳方式为：</w:t>
      </w:r>
    </w:p>
    <w:p w:rsidR="00284E04" w:rsidRPr="00B97D6D" w:rsidRDefault="00284E04" w:rsidP="00284E04">
      <w:pPr>
        <w:widowControl/>
        <w:spacing w:line="420" w:lineRule="exact"/>
        <w:ind w:firstLineChars="200" w:firstLine="420"/>
        <w:rPr>
          <w:rFonts w:ascii="宋体" w:hAnsi="宋体" w:cs="Arial"/>
          <w:kern w:val="0"/>
          <w:szCs w:val="21"/>
        </w:rPr>
      </w:pPr>
      <w:r w:rsidRPr="00B97D6D">
        <w:rPr>
          <w:rFonts w:ascii="宋体" w:hAnsi="宋体" w:cs="Arial" w:hint="eastAsia"/>
          <w:kern w:val="0"/>
          <w:szCs w:val="21"/>
        </w:rPr>
        <w:t>（1）投标人基本账户开具的银行票据，即汇票、电汇、转账支票等(不包括现金）。保证金缴入账户：账户一：开户单位名称：绍兴市公共资源交易中心保证金专户，开户行:绍兴银行营业部；账号：</w:t>
      </w:r>
      <w:r w:rsidRPr="00B97D6D">
        <w:rPr>
          <w:rFonts w:ascii="宋体" w:hAnsi="宋体" w:cs="Arial" w:hint="eastAsia"/>
          <w:kern w:val="0"/>
          <w:szCs w:val="21"/>
          <w:u w:val="single"/>
        </w:rPr>
        <w:t xml:space="preserve">                 </w:t>
      </w:r>
      <w:r w:rsidRPr="00B97D6D">
        <w:rPr>
          <w:rFonts w:ascii="宋体" w:hAnsi="宋体" w:cs="Arial" w:hint="eastAsia"/>
          <w:kern w:val="0"/>
          <w:szCs w:val="21"/>
        </w:rPr>
        <w:t>；账户二：开户单位名称：绍兴市公共资源交易中心保证金专户，开户行:中信银行绍兴城东支行；账号：</w:t>
      </w:r>
      <w:r w:rsidRPr="00B97D6D">
        <w:rPr>
          <w:rFonts w:ascii="宋体" w:hAnsi="宋体" w:cs="Arial" w:hint="eastAsia"/>
          <w:kern w:val="0"/>
          <w:szCs w:val="21"/>
          <w:u w:val="single"/>
        </w:rPr>
        <w:t xml:space="preserve">                  </w:t>
      </w:r>
      <w:r w:rsidRPr="00B97D6D">
        <w:rPr>
          <w:rFonts w:ascii="宋体" w:hAnsi="宋体" w:cs="Arial" w:hint="eastAsia"/>
          <w:kern w:val="0"/>
          <w:szCs w:val="21"/>
        </w:rPr>
        <w:t>；投标人可自主选择以上账户之一缴纳投标保证金。</w:t>
      </w:r>
    </w:p>
    <w:p w:rsidR="00284E04" w:rsidRPr="00B97D6D" w:rsidRDefault="00284E04" w:rsidP="00284E04">
      <w:pPr>
        <w:widowControl/>
        <w:spacing w:line="420" w:lineRule="exact"/>
        <w:ind w:firstLineChars="200" w:firstLine="420"/>
        <w:rPr>
          <w:rFonts w:ascii="宋体" w:hAnsi="宋体" w:cs="Arial"/>
          <w:kern w:val="0"/>
          <w:szCs w:val="21"/>
        </w:rPr>
      </w:pPr>
      <w:r w:rsidRPr="00B97D6D">
        <w:rPr>
          <w:rFonts w:ascii="宋体" w:hAnsi="宋体" w:cs="Arial" w:hint="eastAsia"/>
          <w:kern w:val="0"/>
          <w:szCs w:val="21"/>
        </w:rPr>
        <w:t>（2）招标人接受绍兴市招标投标协会出具的“投标保证金联保证明”作为投标保证金缴纳凭证，投标人不用另行提供。</w:t>
      </w:r>
    </w:p>
    <w:p w:rsidR="00284E04" w:rsidRPr="00B97D6D" w:rsidRDefault="00284E04" w:rsidP="00284E04">
      <w:pPr>
        <w:widowControl/>
        <w:spacing w:line="420" w:lineRule="exact"/>
        <w:ind w:firstLineChars="200" w:firstLine="420"/>
        <w:rPr>
          <w:rFonts w:ascii="宋体" w:hAnsi="宋体" w:cs="Arial"/>
          <w:kern w:val="0"/>
          <w:szCs w:val="21"/>
        </w:rPr>
      </w:pPr>
      <w:r w:rsidRPr="00B97D6D">
        <w:rPr>
          <w:rFonts w:ascii="宋体" w:hAnsi="宋体" w:cs="Arial" w:hint="eastAsia"/>
          <w:kern w:val="0"/>
          <w:szCs w:val="21"/>
        </w:rPr>
        <w:t>（3）招标人接受投标保证金电子保险保函。投标人自行在电子招投标交易平台（http://p.ggb.sx.gov.cn:6081/TPBidder/）中自主选择办理。保险保函费用必须从投标人企业基本账户转出，并在投标保证金缴纳截止时间前办妥保险保函手续。</w:t>
      </w:r>
    </w:p>
    <w:p w:rsidR="000D03FF" w:rsidRPr="00B97D6D" w:rsidRDefault="000D03FF">
      <w:pPr>
        <w:widowControl/>
        <w:spacing w:line="420" w:lineRule="exact"/>
        <w:rPr>
          <w:rFonts w:ascii="宋体" w:hAnsi="宋体" w:cs="Arial"/>
          <w:b/>
          <w:kern w:val="0"/>
          <w:szCs w:val="21"/>
        </w:rPr>
      </w:pPr>
      <w:r w:rsidRPr="00B97D6D">
        <w:rPr>
          <w:rFonts w:ascii="宋体" w:hAnsi="宋体" w:cs="Arial"/>
          <w:b/>
          <w:kern w:val="0"/>
          <w:szCs w:val="21"/>
        </w:rPr>
        <w:t>6.其他有关内容</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6.1评标入围方法：</w:t>
      </w:r>
      <w:r w:rsidRPr="00B97D6D">
        <w:rPr>
          <w:rFonts w:ascii="宋体" w:hAnsi="宋体" w:hint="eastAsia"/>
          <w:b/>
          <w:kern w:val="16"/>
          <w:szCs w:val="21"/>
          <w:u w:val="single"/>
        </w:rPr>
        <w:t>入围10家</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6.2评标方法：</w:t>
      </w:r>
      <w:r w:rsidRPr="00B97D6D">
        <w:rPr>
          <w:rFonts w:ascii="宋体" w:hAnsi="宋体" w:cs="宋体" w:hint="eastAsia"/>
          <w:b/>
          <w:szCs w:val="21"/>
          <w:u w:val="single"/>
        </w:rPr>
        <w:t>综合评估法（不设技术标）</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6.3中标方式：</w:t>
      </w:r>
      <w:r w:rsidRPr="00B97D6D">
        <w:rPr>
          <w:rFonts w:ascii="宋体" w:hAnsi="宋体" w:hint="eastAsia"/>
          <w:b/>
          <w:kern w:val="16"/>
          <w:szCs w:val="21"/>
          <w:u w:val="single"/>
        </w:rPr>
        <w:t>最高分中标</w:t>
      </w:r>
      <w:r w:rsidRPr="00B97D6D">
        <w:rPr>
          <w:rFonts w:ascii="宋体" w:hAnsi="宋体" w:cs="Arial" w:hint="eastAsia"/>
          <w:kern w:val="0"/>
          <w:szCs w:val="21"/>
          <w:u w:val="single"/>
        </w:rPr>
        <w:t xml:space="preserve"> </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lastRenderedPageBreak/>
        <w:t>6.</w:t>
      </w:r>
      <w:r w:rsidRPr="00B97D6D">
        <w:rPr>
          <w:rFonts w:ascii="宋体" w:hAnsi="宋体" w:cs="Arial" w:hint="eastAsia"/>
          <w:kern w:val="0"/>
          <w:szCs w:val="21"/>
        </w:rPr>
        <w:t>4投标文件的递交</w:t>
      </w:r>
      <w:r w:rsidRPr="00B97D6D">
        <w:rPr>
          <w:rFonts w:ascii="宋体" w:hAnsi="宋体" w:cs="Arial"/>
          <w:kern w:val="0"/>
          <w:szCs w:val="21"/>
        </w:rPr>
        <w:t>：</w:t>
      </w:r>
      <w:r w:rsidRPr="00B97D6D">
        <w:rPr>
          <w:rFonts w:ascii="宋体" w:hAnsi="宋体" w:cs="Arial" w:hint="eastAsia"/>
          <w:kern w:val="0"/>
          <w:szCs w:val="21"/>
        </w:rPr>
        <w:t>投标文件递交的截止时间为</w:t>
      </w:r>
      <w:r w:rsidRPr="00B97D6D">
        <w:rPr>
          <w:rFonts w:ascii="宋体" w:hAnsi="宋体" w:cs="Arial"/>
          <w:kern w:val="0"/>
          <w:szCs w:val="21"/>
          <w:u w:val="single"/>
        </w:rPr>
        <w:t xml:space="preserve"> </w:t>
      </w:r>
      <w:r w:rsidRPr="00B97D6D">
        <w:rPr>
          <w:rFonts w:ascii="宋体" w:hAnsi="宋体" w:cs="Arial" w:hint="eastAsia"/>
          <w:b/>
          <w:kern w:val="0"/>
          <w:szCs w:val="21"/>
          <w:u w:val="single"/>
        </w:rPr>
        <w:t>202</w:t>
      </w:r>
      <w:r w:rsidR="00CD2721" w:rsidRPr="00B97D6D">
        <w:rPr>
          <w:rFonts w:ascii="宋体" w:hAnsi="宋体" w:cs="Arial" w:hint="eastAsia"/>
          <w:b/>
          <w:kern w:val="0"/>
          <w:szCs w:val="21"/>
          <w:u w:val="single"/>
        </w:rPr>
        <w:t>1</w:t>
      </w:r>
      <w:r w:rsidRPr="00B97D6D">
        <w:rPr>
          <w:rFonts w:ascii="宋体" w:hAnsi="宋体" w:cs="Arial" w:hint="eastAsia"/>
          <w:kern w:val="0"/>
          <w:szCs w:val="21"/>
        </w:rPr>
        <w:t>年</w:t>
      </w:r>
      <w:r w:rsidRPr="00B97D6D">
        <w:rPr>
          <w:rFonts w:ascii="宋体" w:hAnsi="宋体" w:cs="Arial" w:hint="eastAsia"/>
          <w:kern w:val="0"/>
          <w:szCs w:val="21"/>
          <w:u w:val="single"/>
        </w:rPr>
        <w:t xml:space="preserve">   </w:t>
      </w:r>
      <w:r w:rsidRPr="00B97D6D">
        <w:rPr>
          <w:rFonts w:ascii="宋体" w:hAnsi="宋体" w:cs="Arial" w:hint="eastAsia"/>
          <w:kern w:val="0"/>
          <w:szCs w:val="21"/>
        </w:rPr>
        <w:t>月</w:t>
      </w:r>
      <w:r w:rsidRPr="00B97D6D">
        <w:rPr>
          <w:rFonts w:ascii="宋体" w:hAnsi="宋体" w:cs="Arial" w:hint="eastAsia"/>
          <w:kern w:val="0"/>
          <w:szCs w:val="21"/>
          <w:u w:val="single"/>
        </w:rPr>
        <w:t xml:space="preserve">   </w:t>
      </w:r>
      <w:r w:rsidRPr="00B97D6D">
        <w:rPr>
          <w:rFonts w:ascii="宋体" w:hAnsi="宋体" w:cs="Arial" w:hint="eastAsia"/>
          <w:kern w:val="0"/>
          <w:szCs w:val="21"/>
        </w:rPr>
        <w:t>日</w:t>
      </w:r>
      <w:r w:rsidRPr="00B97D6D">
        <w:rPr>
          <w:rFonts w:ascii="宋体" w:hAnsi="宋体" w:cs="Arial" w:hint="eastAsia"/>
          <w:kern w:val="0"/>
          <w:szCs w:val="21"/>
          <w:u w:val="single"/>
        </w:rPr>
        <w:t xml:space="preserve">    </w:t>
      </w:r>
      <w:r w:rsidRPr="00B97D6D">
        <w:rPr>
          <w:rFonts w:ascii="宋体" w:hAnsi="宋体" w:cs="Arial" w:hint="eastAsia"/>
          <w:kern w:val="0"/>
          <w:szCs w:val="21"/>
        </w:rPr>
        <w:t>时，地点为</w:t>
      </w:r>
      <w:r w:rsidRPr="00B97D6D">
        <w:rPr>
          <w:rFonts w:ascii="宋体" w:hAnsi="宋体" w:hint="eastAsia"/>
          <w:b/>
          <w:kern w:val="16"/>
          <w:szCs w:val="21"/>
          <w:u w:val="single"/>
        </w:rPr>
        <w:t>绍兴市公共资源交易中心四楼</w:t>
      </w:r>
      <w:r w:rsidRPr="00B97D6D">
        <w:rPr>
          <w:rFonts w:ascii="宋体" w:hAnsi="宋体" w:cs="Arial" w:hint="eastAsia"/>
          <w:b/>
          <w:iCs/>
          <w:kern w:val="0"/>
          <w:szCs w:val="21"/>
          <w:u w:val="single"/>
        </w:rPr>
        <w:t>指定开标室</w:t>
      </w:r>
      <w:r w:rsidRPr="00B97D6D">
        <w:rPr>
          <w:rFonts w:ascii="宋体" w:hAnsi="宋体" w:cs="Arial"/>
          <w:kern w:val="0"/>
          <w:szCs w:val="21"/>
        </w:rPr>
        <w:t>。</w:t>
      </w:r>
    </w:p>
    <w:p w:rsidR="000D03FF" w:rsidRPr="00B97D6D" w:rsidRDefault="000D03FF">
      <w:pPr>
        <w:widowControl/>
        <w:spacing w:line="420" w:lineRule="exact"/>
        <w:rPr>
          <w:rFonts w:ascii="宋体" w:hAnsi="宋体" w:cs="Arial"/>
          <w:kern w:val="0"/>
          <w:szCs w:val="21"/>
        </w:rPr>
      </w:pPr>
      <w:r w:rsidRPr="00B97D6D">
        <w:rPr>
          <w:rFonts w:ascii="宋体" w:hAnsi="宋体" w:cs="Arial" w:hint="eastAsia"/>
          <w:b/>
          <w:kern w:val="0"/>
          <w:szCs w:val="21"/>
        </w:rPr>
        <w:t>6.5本项目采用“不见面”开标方式，不强制要求投标人参加现场开标会。</w:t>
      </w:r>
    </w:p>
    <w:p w:rsidR="000D03FF" w:rsidRPr="00B97D6D" w:rsidRDefault="000D03FF">
      <w:pPr>
        <w:widowControl/>
        <w:spacing w:line="420" w:lineRule="exact"/>
        <w:rPr>
          <w:rFonts w:ascii="宋体" w:hAnsi="宋体" w:cs="Arial"/>
          <w:kern w:val="0"/>
          <w:szCs w:val="21"/>
        </w:rPr>
      </w:pPr>
      <w:r w:rsidRPr="00B97D6D">
        <w:rPr>
          <w:rFonts w:ascii="宋体" w:hAnsi="宋体" w:cs="Arial" w:hint="eastAsia"/>
          <w:kern w:val="0"/>
          <w:szCs w:val="21"/>
        </w:rPr>
        <w:t xml:space="preserve">7.发布公告的媒介    </w:t>
      </w:r>
    </w:p>
    <w:p w:rsidR="000D03FF" w:rsidRPr="00B97D6D" w:rsidRDefault="000D03FF">
      <w:pPr>
        <w:widowControl/>
        <w:spacing w:line="420" w:lineRule="exact"/>
        <w:ind w:firstLineChars="200" w:firstLine="420"/>
        <w:rPr>
          <w:rFonts w:ascii="宋体" w:hAnsi="宋体" w:cs="Arial"/>
          <w:kern w:val="0"/>
          <w:szCs w:val="21"/>
        </w:rPr>
      </w:pPr>
      <w:r w:rsidRPr="00B97D6D">
        <w:rPr>
          <w:rFonts w:ascii="宋体" w:hAnsi="宋体" w:cs="Arial"/>
          <w:kern w:val="0"/>
          <w:szCs w:val="21"/>
        </w:rPr>
        <w:t xml:space="preserve">本次招标公告同时在 </w:t>
      </w:r>
      <w:r w:rsidRPr="00B97D6D">
        <w:rPr>
          <w:rFonts w:ascii="宋体" w:hAnsi="宋体" w:cs="宋体"/>
          <w:i/>
          <w:szCs w:val="21"/>
          <w:u w:val="single"/>
        </w:rPr>
        <w:t xml:space="preserve"> </w:t>
      </w:r>
      <w:r w:rsidRPr="00B97D6D">
        <w:rPr>
          <w:rFonts w:ascii="宋体" w:hAnsi="宋体" w:cs="宋体" w:hint="eastAsia"/>
          <w:i/>
          <w:szCs w:val="21"/>
          <w:u w:val="single"/>
        </w:rPr>
        <w:t xml:space="preserve">  </w:t>
      </w:r>
      <w:r w:rsidRPr="00B97D6D">
        <w:rPr>
          <w:rFonts w:ascii="宋体" w:hAnsi="宋体" w:cs="Arial" w:hint="eastAsia"/>
          <w:b/>
          <w:kern w:val="0"/>
          <w:szCs w:val="21"/>
          <w:u w:val="single"/>
        </w:rPr>
        <w:t>/</w:t>
      </w:r>
      <w:r w:rsidRPr="00B97D6D">
        <w:rPr>
          <w:rFonts w:ascii="宋体" w:hAnsi="宋体" w:cs="宋体" w:hint="eastAsia"/>
          <w:i/>
          <w:szCs w:val="21"/>
          <w:u w:val="single"/>
        </w:rPr>
        <w:t xml:space="preserve">  </w:t>
      </w:r>
      <w:r w:rsidRPr="00B97D6D">
        <w:rPr>
          <w:rFonts w:ascii="宋体" w:hAnsi="宋体" w:cs="宋体"/>
          <w:i/>
          <w:szCs w:val="21"/>
          <w:u w:val="single"/>
        </w:rPr>
        <w:t xml:space="preserve"> </w:t>
      </w:r>
      <w:r w:rsidRPr="00B97D6D">
        <w:rPr>
          <w:rFonts w:ascii="宋体" w:hAnsi="宋体" w:cs="Arial"/>
          <w:kern w:val="0"/>
          <w:szCs w:val="21"/>
          <w:u w:val="single"/>
        </w:rPr>
        <w:t xml:space="preserve">  </w:t>
      </w:r>
      <w:r w:rsidRPr="00B97D6D">
        <w:rPr>
          <w:rFonts w:ascii="宋体" w:hAnsi="宋体" w:cs="Arial"/>
          <w:kern w:val="0"/>
          <w:szCs w:val="21"/>
        </w:rPr>
        <w:t>（发布公告的媒介名称）上发布。</w:t>
      </w:r>
    </w:p>
    <w:p w:rsidR="000D03FF" w:rsidRPr="00B97D6D" w:rsidRDefault="000D03FF">
      <w:pPr>
        <w:widowControl/>
        <w:spacing w:line="420" w:lineRule="exact"/>
        <w:rPr>
          <w:rFonts w:ascii="宋体" w:hAnsi="宋体" w:cs="Arial"/>
          <w:b/>
          <w:kern w:val="0"/>
          <w:szCs w:val="21"/>
        </w:rPr>
      </w:pPr>
      <w:r w:rsidRPr="00B97D6D">
        <w:rPr>
          <w:rFonts w:ascii="宋体" w:hAnsi="宋体" w:cs="Arial" w:hint="eastAsia"/>
          <w:b/>
          <w:kern w:val="0"/>
          <w:szCs w:val="21"/>
        </w:rPr>
        <w:t>8.</w:t>
      </w:r>
      <w:r w:rsidRPr="00B97D6D">
        <w:rPr>
          <w:rFonts w:ascii="宋体" w:hAnsi="宋体" w:cs="Arial"/>
          <w:b/>
          <w:kern w:val="0"/>
          <w:szCs w:val="21"/>
        </w:rPr>
        <w:t>若本公告相关内容与正式发出的招标文件不一致，以正式发出的招标文件为准。</w:t>
      </w:r>
    </w:p>
    <w:p w:rsidR="000D03FF" w:rsidRPr="00B97D6D" w:rsidRDefault="000D03FF">
      <w:pPr>
        <w:widowControl/>
        <w:tabs>
          <w:tab w:val="left" w:pos="2694"/>
        </w:tabs>
        <w:spacing w:line="420" w:lineRule="exact"/>
        <w:rPr>
          <w:rFonts w:ascii="宋体" w:hAnsi="宋体" w:cs="Arial"/>
          <w:kern w:val="0"/>
          <w:szCs w:val="21"/>
        </w:rPr>
      </w:pPr>
      <w:r w:rsidRPr="00B97D6D">
        <w:rPr>
          <w:rFonts w:ascii="宋体" w:hAnsi="宋体" w:cs="Arial" w:hint="eastAsia"/>
          <w:kern w:val="0"/>
          <w:szCs w:val="21"/>
        </w:rPr>
        <w:t xml:space="preserve">9.联系方式 </w:t>
      </w:r>
    </w:p>
    <w:p w:rsidR="000D03FF" w:rsidRPr="00B97D6D" w:rsidRDefault="000D03FF">
      <w:pPr>
        <w:widowControl/>
        <w:tabs>
          <w:tab w:val="left" w:pos="2694"/>
        </w:tabs>
        <w:spacing w:line="420" w:lineRule="exact"/>
        <w:ind w:rightChars="-64" w:right="-134"/>
        <w:rPr>
          <w:rFonts w:ascii="宋体" w:hAnsi="宋体" w:cs="Arial"/>
          <w:kern w:val="0"/>
          <w:szCs w:val="21"/>
        </w:rPr>
      </w:pPr>
      <w:r w:rsidRPr="00B97D6D">
        <w:rPr>
          <w:rFonts w:ascii="宋体" w:hAnsi="宋体" w:cs="Arial"/>
          <w:kern w:val="0"/>
          <w:szCs w:val="21"/>
        </w:rPr>
        <w:t>招标人：</w:t>
      </w:r>
      <w:r w:rsidRPr="00B97D6D">
        <w:rPr>
          <w:rFonts w:hint="eastAsia"/>
          <w:u w:val="single"/>
        </w:rPr>
        <w:t>绍兴市镜湖新区城市建设发展有限公司</w:t>
      </w:r>
      <w:r w:rsidRPr="00B97D6D">
        <w:rPr>
          <w:rFonts w:ascii="宋体" w:hAnsi="宋体" w:cs="宋体"/>
          <w:spacing w:val="-10"/>
          <w:kern w:val="0"/>
          <w:szCs w:val="21"/>
          <w:u w:val="single"/>
        </w:rPr>
        <w:t xml:space="preserve"> </w:t>
      </w:r>
      <w:r w:rsidRPr="00B97D6D">
        <w:rPr>
          <w:rFonts w:ascii="宋体" w:hAnsi="宋体" w:cs="Arial"/>
          <w:kern w:val="0"/>
          <w:szCs w:val="21"/>
        </w:rPr>
        <w:t>招标代理机构：</w:t>
      </w:r>
      <w:r w:rsidR="00CD2721" w:rsidRPr="00B97D6D">
        <w:rPr>
          <w:rFonts w:hint="eastAsia"/>
          <w:spacing w:val="-10"/>
          <w:u w:val="single"/>
        </w:rPr>
        <w:t>浙江科佳工程咨询有限公司</w:t>
      </w:r>
    </w:p>
    <w:p w:rsidR="000D03FF" w:rsidRPr="00B97D6D" w:rsidRDefault="000D03FF" w:rsidP="00CD2721">
      <w:pPr>
        <w:widowControl/>
        <w:tabs>
          <w:tab w:val="left" w:pos="2694"/>
        </w:tabs>
        <w:spacing w:line="420" w:lineRule="exact"/>
        <w:jc w:val="right"/>
        <w:rPr>
          <w:rFonts w:ascii="宋体" w:hAnsi="宋体" w:cs="Arial"/>
          <w:kern w:val="0"/>
          <w:szCs w:val="21"/>
        </w:rPr>
      </w:pPr>
      <w:r w:rsidRPr="00B97D6D">
        <w:rPr>
          <w:rFonts w:ascii="宋体" w:hAnsi="宋体" w:cs="Arial"/>
          <w:kern w:val="0"/>
          <w:szCs w:val="21"/>
        </w:rPr>
        <w:t>地  址：</w:t>
      </w:r>
      <w:r w:rsidRPr="00B97D6D">
        <w:rPr>
          <w:rFonts w:ascii="宋体" w:hAnsi="宋体" w:hint="eastAsia"/>
          <w:szCs w:val="21"/>
          <w:u w:val="single"/>
        </w:rPr>
        <w:t xml:space="preserve"> </w:t>
      </w:r>
      <w:r w:rsidRPr="00B97D6D">
        <w:rPr>
          <w:rFonts w:ascii="宋体" w:hAnsi="宋体" w:cs="Arial" w:hint="eastAsia"/>
          <w:kern w:val="0"/>
          <w:szCs w:val="21"/>
          <w:u w:val="single"/>
        </w:rPr>
        <w:t>绍兴市凤林西路155号</w:t>
      </w:r>
      <w:r w:rsidRPr="00B97D6D">
        <w:rPr>
          <w:rFonts w:ascii="宋体" w:hAnsi="宋体" w:cs="Arial" w:hint="eastAsia"/>
          <w:kern w:val="0"/>
          <w:szCs w:val="21"/>
        </w:rPr>
        <w:t xml:space="preserve">        </w:t>
      </w:r>
      <w:r w:rsidRPr="00B97D6D">
        <w:rPr>
          <w:rFonts w:ascii="宋体" w:hAnsi="宋体" w:cs="Arial"/>
          <w:kern w:val="0"/>
          <w:szCs w:val="21"/>
        </w:rPr>
        <w:t>地    址：</w:t>
      </w:r>
      <w:r w:rsidR="00CD2721" w:rsidRPr="00B97D6D">
        <w:rPr>
          <w:rFonts w:ascii="宋体" w:hAnsi="宋体" w:cs="宋体" w:hint="eastAsia"/>
          <w:szCs w:val="21"/>
          <w:u w:val="single"/>
        </w:rPr>
        <w:t xml:space="preserve">杭州市江干区钱潮路9-11层（绍兴市迪荡汇银大厦2号楼1002室） </w:t>
      </w:r>
      <w:r w:rsidRPr="00B97D6D">
        <w:rPr>
          <w:rFonts w:ascii="宋体" w:hAnsi="宋体" w:cs="宋体"/>
          <w:spacing w:val="-10"/>
          <w:kern w:val="0"/>
          <w:szCs w:val="21"/>
          <w:u w:val="single"/>
        </w:rPr>
        <w:t xml:space="preserve">   </w:t>
      </w:r>
    </w:p>
    <w:p w:rsidR="000D03FF" w:rsidRPr="00B97D6D" w:rsidRDefault="000D03FF">
      <w:pPr>
        <w:widowControl/>
        <w:tabs>
          <w:tab w:val="left" w:pos="2694"/>
        </w:tabs>
        <w:spacing w:line="420" w:lineRule="exact"/>
        <w:rPr>
          <w:rFonts w:ascii="宋体" w:hAnsi="宋体" w:cs="Arial"/>
          <w:kern w:val="0"/>
          <w:szCs w:val="21"/>
        </w:rPr>
      </w:pPr>
      <w:r w:rsidRPr="00B97D6D">
        <w:rPr>
          <w:rFonts w:ascii="宋体" w:hAnsi="宋体" w:cs="Arial"/>
          <w:kern w:val="0"/>
          <w:szCs w:val="21"/>
        </w:rPr>
        <w:t>联系人：</w:t>
      </w:r>
      <w:r w:rsidRPr="00B97D6D">
        <w:rPr>
          <w:rFonts w:ascii="宋体" w:hAnsi="宋体" w:cs="Arial" w:hint="eastAsia"/>
          <w:bCs/>
          <w:kern w:val="0"/>
          <w:szCs w:val="21"/>
          <w:u w:val="single"/>
        </w:rPr>
        <w:t xml:space="preserve"> </w:t>
      </w:r>
      <w:r w:rsidR="00CD2721" w:rsidRPr="00B97D6D">
        <w:rPr>
          <w:rFonts w:ascii="宋体" w:hAnsi="宋体" w:hint="eastAsia"/>
          <w:szCs w:val="21"/>
          <w:u w:val="single"/>
        </w:rPr>
        <w:t>郑刚耀</w:t>
      </w:r>
      <w:r w:rsidRPr="00B97D6D">
        <w:rPr>
          <w:rFonts w:ascii="宋体" w:hAnsi="宋体" w:cs="Arial" w:hint="eastAsia"/>
          <w:bCs/>
          <w:kern w:val="0"/>
          <w:szCs w:val="21"/>
          <w:u w:val="single"/>
        </w:rPr>
        <w:t xml:space="preserve">  </w:t>
      </w:r>
      <w:r w:rsidRPr="00B97D6D">
        <w:rPr>
          <w:rFonts w:ascii="宋体" w:hAnsi="宋体" w:cs="Arial" w:hint="eastAsia"/>
          <w:kern w:val="0"/>
          <w:szCs w:val="21"/>
        </w:rPr>
        <w:t xml:space="preserve">                    </w:t>
      </w:r>
      <w:r w:rsidRPr="00B97D6D">
        <w:rPr>
          <w:rFonts w:ascii="宋体" w:hAnsi="宋体" w:cs="Arial"/>
          <w:kern w:val="0"/>
          <w:szCs w:val="21"/>
        </w:rPr>
        <w:t>联 系 人：</w:t>
      </w:r>
      <w:r w:rsidRPr="00B97D6D">
        <w:rPr>
          <w:rFonts w:ascii="宋体" w:hAnsi="宋体" w:hint="eastAsia"/>
          <w:szCs w:val="21"/>
          <w:u w:val="single"/>
        </w:rPr>
        <w:t xml:space="preserve"> </w:t>
      </w:r>
      <w:r w:rsidRPr="00B97D6D">
        <w:rPr>
          <w:rFonts w:ascii="宋体" w:hAnsi="宋体"/>
          <w:szCs w:val="21"/>
          <w:u w:val="single"/>
        </w:rPr>
        <w:t xml:space="preserve">   </w:t>
      </w:r>
      <w:r w:rsidR="00BD0ACA" w:rsidRPr="00B97D6D">
        <w:rPr>
          <w:rFonts w:ascii="宋体" w:hAnsi="宋体" w:hint="eastAsia"/>
          <w:szCs w:val="21"/>
          <w:u w:val="single"/>
        </w:rPr>
        <w:t>沈立钢/陈甸甸</w:t>
      </w:r>
      <w:r w:rsidRPr="00B97D6D">
        <w:rPr>
          <w:rFonts w:ascii="宋体" w:hAnsi="宋体"/>
          <w:szCs w:val="21"/>
          <w:u w:val="single"/>
        </w:rPr>
        <w:t xml:space="preserve">  </w:t>
      </w:r>
    </w:p>
    <w:p w:rsidR="000D03FF" w:rsidRPr="00B97D6D" w:rsidRDefault="000D03FF">
      <w:pPr>
        <w:widowControl/>
        <w:spacing w:line="420" w:lineRule="exact"/>
        <w:rPr>
          <w:rFonts w:ascii="宋体" w:hAnsi="宋体" w:cs="Arial"/>
          <w:kern w:val="0"/>
          <w:szCs w:val="21"/>
        </w:rPr>
      </w:pPr>
      <w:r w:rsidRPr="00B97D6D">
        <w:rPr>
          <w:rFonts w:ascii="宋体" w:hAnsi="宋体" w:cs="Arial"/>
          <w:kern w:val="0"/>
          <w:szCs w:val="21"/>
        </w:rPr>
        <w:t>电  话：</w:t>
      </w:r>
      <w:r w:rsidRPr="00B97D6D">
        <w:rPr>
          <w:rFonts w:ascii="宋体" w:hAnsi="宋体" w:cs="Arial" w:hint="eastAsia"/>
          <w:kern w:val="0"/>
          <w:szCs w:val="21"/>
          <w:u w:val="single"/>
        </w:rPr>
        <w:t>0575</w:t>
      </w:r>
      <w:r w:rsidRPr="00B97D6D">
        <w:rPr>
          <w:rFonts w:ascii="宋体" w:hAnsi="宋体" w:hint="eastAsia"/>
          <w:szCs w:val="21"/>
          <w:u w:val="single"/>
        </w:rPr>
        <w:t>-</w:t>
      </w:r>
      <w:r w:rsidR="00CD2721" w:rsidRPr="00B97D6D">
        <w:rPr>
          <w:rFonts w:ascii="宋体" w:hAnsi="宋体" w:hint="eastAsia"/>
          <w:szCs w:val="21"/>
          <w:u w:val="single"/>
        </w:rPr>
        <w:t>88019161</w:t>
      </w:r>
      <w:r w:rsidRPr="00B97D6D">
        <w:rPr>
          <w:rFonts w:ascii="宋体" w:hAnsi="宋体" w:hint="eastAsia"/>
          <w:szCs w:val="21"/>
          <w:u w:val="single"/>
        </w:rPr>
        <w:t xml:space="preserve"> </w:t>
      </w:r>
      <w:r w:rsidRPr="00B97D6D">
        <w:rPr>
          <w:rFonts w:ascii="宋体" w:hAnsi="宋体" w:hint="eastAsia"/>
          <w:szCs w:val="21"/>
        </w:rPr>
        <w:t xml:space="preserve">               </w:t>
      </w:r>
      <w:r w:rsidRPr="00B97D6D">
        <w:rPr>
          <w:rFonts w:ascii="宋体" w:hAnsi="宋体" w:cs="Arial"/>
          <w:kern w:val="0"/>
          <w:szCs w:val="21"/>
        </w:rPr>
        <w:t>电    话：</w:t>
      </w:r>
      <w:r w:rsidRPr="00B97D6D">
        <w:rPr>
          <w:rFonts w:ascii="宋体" w:hAnsi="宋体"/>
          <w:szCs w:val="21"/>
          <w:u w:val="single"/>
        </w:rPr>
        <w:t xml:space="preserve"> </w:t>
      </w:r>
      <w:r w:rsidR="00CD2721" w:rsidRPr="00B97D6D">
        <w:rPr>
          <w:rFonts w:ascii="宋体" w:hAnsi="宋体" w:cs="Arial" w:hint="eastAsia"/>
          <w:kern w:val="0"/>
          <w:szCs w:val="21"/>
          <w:u w:val="single"/>
        </w:rPr>
        <w:t>0575-85201155/15925800765</w:t>
      </w:r>
    </w:p>
    <w:p w:rsidR="00CD2721" w:rsidRPr="00B97D6D" w:rsidRDefault="00CD2721">
      <w:pPr>
        <w:widowControl/>
        <w:wordWrap w:val="0"/>
        <w:spacing w:line="420" w:lineRule="exact"/>
        <w:ind w:leftChars="1971" w:left="4139"/>
        <w:jc w:val="right"/>
        <w:rPr>
          <w:rFonts w:ascii="宋体" w:hAnsi="宋体" w:cs="Arial"/>
          <w:kern w:val="0"/>
          <w:szCs w:val="21"/>
        </w:rPr>
      </w:pPr>
    </w:p>
    <w:p w:rsidR="000D03FF" w:rsidRPr="00B97D6D" w:rsidRDefault="000D03FF" w:rsidP="00CD2721">
      <w:pPr>
        <w:widowControl/>
        <w:spacing w:line="420" w:lineRule="exact"/>
        <w:ind w:leftChars="1971" w:left="4139"/>
        <w:jc w:val="right"/>
        <w:rPr>
          <w:rFonts w:ascii="宋体" w:hAnsi="宋体" w:cs="Arial"/>
          <w:b/>
          <w:i/>
          <w:kern w:val="0"/>
          <w:szCs w:val="21"/>
          <w:u w:val="single"/>
        </w:rPr>
      </w:pPr>
      <w:r w:rsidRPr="00B97D6D">
        <w:rPr>
          <w:rFonts w:ascii="宋体" w:hAnsi="宋体" w:cs="Arial"/>
          <w:kern w:val="0"/>
          <w:szCs w:val="21"/>
        </w:rPr>
        <w:t>招标人：</w:t>
      </w:r>
      <w:r w:rsidRPr="00B97D6D">
        <w:rPr>
          <w:rFonts w:ascii="宋体" w:hAnsi="宋体" w:cs="宋体" w:hint="eastAsia"/>
          <w:b/>
          <w:spacing w:val="-10"/>
          <w:kern w:val="0"/>
          <w:szCs w:val="21"/>
          <w:u w:val="single"/>
        </w:rPr>
        <w:t xml:space="preserve"> </w:t>
      </w:r>
      <w:r w:rsidRPr="00B97D6D">
        <w:rPr>
          <w:rFonts w:ascii="宋体" w:hAnsi="宋体" w:cs="宋体"/>
          <w:b/>
          <w:spacing w:val="-10"/>
          <w:kern w:val="0"/>
          <w:szCs w:val="21"/>
          <w:u w:val="single"/>
        </w:rPr>
        <w:t xml:space="preserve"> </w:t>
      </w:r>
      <w:r w:rsidRPr="00B97D6D">
        <w:rPr>
          <w:rFonts w:hint="eastAsia"/>
          <w:u w:val="single"/>
        </w:rPr>
        <w:t>绍兴市镜湖新区城市建设发展有限公司</w:t>
      </w:r>
      <w:r w:rsidRPr="00B97D6D">
        <w:rPr>
          <w:rFonts w:ascii="宋体" w:hAnsi="宋体" w:cs="宋体"/>
          <w:b/>
          <w:spacing w:val="-10"/>
          <w:kern w:val="0"/>
          <w:szCs w:val="21"/>
          <w:u w:val="single"/>
        </w:rPr>
        <w:t xml:space="preserve"> </w:t>
      </w:r>
    </w:p>
    <w:p w:rsidR="000D03FF" w:rsidRPr="00B97D6D" w:rsidRDefault="000D03FF">
      <w:pPr>
        <w:widowControl/>
        <w:spacing w:line="420" w:lineRule="exact"/>
        <w:jc w:val="right"/>
        <w:rPr>
          <w:rFonts w:ascii="宋体" w:hAnsi="宋体" w:cs="Arial"/>
          <w:kern w:val="0"/>
          <w:szCs w:val="21"/>
        </w:rPr>
      </w:pPr>
      <w:r w:rsidRPr="00B97D6D">
        <w:rPr>
          <w:rFonts w:ascii="宋体" w:hAnsi="宋体" w:cs="Arial"/>
          <w:kern w:val="0"/>
          <w:szCs w:val="21"/>
        </w:rPr>
        <w:t>招标代理机构：</w:t>
      </w:r>
      <w:r w:rsidR="00CD2721" w:rsidRPr="00B97D6D">
        <w:rPr>
          <w:rFonts w:hint="eastAsia"/>
          <w:u w:val="single"/>
        </w:rPr>
        <w:t>浙江科佳工程咨询有限公司</w:t>
      </w:r>
    </w:p>
    <w:p w:rsidR="000D03FF" w:rsidRPr="00B97D6D" w:rsidRDefault="000D03FF">
      <w:pPr>
        <w:widowControl/>
        <w:spacing w:line="420" w:lineRule="exact"/>
        <w:jc w:val="right"/>
        <w:rPr>
          <w:rFonts w:ascii="宋体" w:hAnsi="宋体" w:cs="Arial"/>
          <w:kern w:val="0"/>
          <w:szCs w:val="21"/>
        </w:rPr>
      </w:pPr>
      <w:r w:rsidRPr="00B97D6D">
        <w:rPr>
          <w:rFonts w:ascii="宋体" w:hAnsi="宋体" w:cs="宋体" w:hint="eastAsia"/>
          <w:b/>
          <w:spacing w:val="-10"/>
          <w:kern w:val="0"/>
          <w:szCs w:val="21"/>
          <w:u w:val="single"/>
        </w:rPr>
        <w:t xml:space="preserve"> </w:t>
      </w:r>
      <w:r w:rsidRPr="00B97D6D">
        <w:rPr>
          <w:rFonts w:ascii="宋体" w:hAnsi="宋体" w:cs="宋体"/>
          <w:b/>
          <w:spacing w:val="-10"/>
          <w:kern w:val="0"/>
          <w:szCs w:val="21"/>
          <w:u w:val="single"/>
        </w:rPr>
        <w:t xml:space="preserve">   </w:t>
      </w:r>
      <w:r w:rsidRPr="00B97D6D">
        <w:rPr>
          <w:rFonts w:ascii="宋体" w:hAnsi="宋体" w:cs="宋体" w:hint="eastAsia"/>
          <w:b/>
          <w:spacing w:val="-10"/>
          <w:kern w:val="0"/>
          <w:szCs w:val="21"/>
          <w:u w:val="single"/>
        </w:rPr>
        <w:t>202</w:t>
      </w:r>
      <w:r w:rsidR="00CD2721" w:rsidRPr="00B97D6D">
        <w:rPr>
          <w:rFonts w:ascii="宋体" w:hAnsi="宋体" w:cs="宋体" w:hint="eastAsia"/>
          <w:b/>
          <w:spacing w:val="-10"/>
          <w:kern w:val="0"/>
          <w:szCs w:val="21"/>
          <w:u w:val="single"/>
        </w:rPr>
        <w:t>1</w:t>
      </w:r>
      <w:r w:rsidRPr="00B97D6D">
        <w:rPr>
          <w:rFonts w:ascii="宋体" w:hAnsi="宋体" w:cs="宋体"/>
          <w:b/>
          <w:spacing w:val="-10"/>
          <w:kern w:val="0"/>
          <w:szCs w:val="21"/>
          <w:u w:val="single"/>
        </w:rPr>
        <w:t xml:space="preserve">  </w:t>
      </w:r>
      <w:r w:rsidRPr="00B97D6D">
        <w:rPr>
          <w:rFonts w:ascii="宋体" w:hAnsi="宋体" w:cs="Arial"/>
          <w:kern w:val="0"/>
          <w:szCs w:val="21"/>
        </w:rPr>
        <w:t>年</w:t>
      </w:r>
      <w:r w:rsidRPr="00B97D6D">
        <w:rPr>
          <w:rFonts w:ascii="宋体" w:hAnsi="宋体" w:cs="Arial" w:hint="eastAsia"/>
          <w:kern w:val="0"/>
          <w:szCs w:val="21"/>
          <w:u w:val="single"/>
        </w:rPr>
        <w:t xml:space="preserve"> </w:t>
      </w:r>
      <w:r w:rsidRPr="00B97D6D">
        <w:rPr>
          <w:rFonts w:ascii="宋体" w:hAnsi="宋体" w:cs="宋体" w:hint="eastAsia"/>
          <w:i/>
          <w:szCs w:val="21"/>
          <w:u w:val="single"/>
        </w:rPr>
        <w:t xml:space="preserve">   </w:t>
      </w:r>
      <w:r w:rsidRPr="00B97D6D">
        <w:rPr>
          <w:rFonts w:ascii="宋体" w:hAnsi="宋体" w:cs="Arial"/>
          <w:kern w:val="0"/>
          <w:szCs w:val="21"/>
        </w:rPr>
        <w:t>月</w:t>
      </w:r>
      <w:r w:rsidRPr="00B97D6D">
        <w:rPr>
          <w:rFonts w:ascii="宋体" w:hAnsi="宋体" w:cs="Arial" w:hint="eastAsia"/>
          <w:kern w:val="0"/>
          <w:szCs w:val="21"/>
          <w:u w:val="single"/>
        </w:rPr>
        <w:t xml:space="preserve">    </w:t>
      </w:r>
      <w:r w:rsidRPr="00B97D6D">
        <w:rPr>
          <w:rFonts w:ascii="宋体" w:hAnsi="宋体" w:cs="Arial"/>
          <w:kern w:val="0"/>
          <w:szCs w:val="21"/>
        </w:rPr>
        <w:t>日</w:t>
      </w:r>
    </w:p>
    <w:p w:rsidR="000D03FF" w:rsidRPr="00B97D6D" w:rsidRDefault="000D03FF">
      <w:pPr>
        <w:widowControl/>
        <w:spacing w:line="420" w:lineRule="exact"/>
        <w:rPr>
          <w:rFonts w:ascii="宋体" w:hAnsi="宋体" w:cs="Arial"/>
          <w:kern w:val="0"/>
          <w:szCs w:val="21"/>
          <w:u w:val="single"/>
        </w:rPr>
      </w:pPr>
      <w:r w:rsidRPr="00B97D6D">
        <w:rPr>
          <w:rFonts w:ascii="宋体" w:hAnsi="宋体" w:cs="Arial" w:hint="eastAsia"/>
          <w:kern w:val="0"/>
          <w:szCs w:val="21"/>
        </w:rPr>
        <w:t>招标管理机构意见：                           绍兴市公共资源交易中心意见：</w:t>
      </w:r>
    </w:p>
    <w:p w:rsidR="000D03FF" w:rsidRPr="00B97D6D" w:rsidRDefault="000D03FF">
      <w:pPr>
        <w:widowControl/>
        <w:spacing w:line="420" w:lineRule="exact"/>
        <w:ind w:firstLineChars="100" w:firstLine="210"/>
        <w:rPr>
          <w:rFonts w:ascii="宋体" w:hAnsi="宋体" w:cs="Arial"/>
          <w:kern w:val="0"/>
          <w:szCs w:val="21"/>
        </w:rPr>
      </w:pPr>
      <w:r w:rsidRPr="00B97D6D">
        <w:rPr>
          <w:rFonts w:ascii="宋体" w:hAnsi="宋体" w:cs="Arial" w:hint="eastAsia"/>
          <w:kern w:val="0"/>
          <w:szCs w:val="21"/>
          <w:u w:val="single"/>
        </w:rPr>
        <w:t xml:space="preserve">      </w:t>
      </w:r>
      <w:r w:rsidRPr="00B97D6D">
        <w:rPr>
          <w:rFonts w:ascii="宋体" w:hAnsi="宋体" w:cs="Arial"/>
          <w:kern w:val="0"/>
          <w:szCs w:val="21"/>
        </w:rPr>
        <w:t>年</w:t>
      </w:r>
      <w:r w:rsidRPr="00B97D6D">
        <w:rPr>
          <w:rFonts w:ascii="宋体" w:hAnsi="宋体" w:cs="Arial" w:hint="eastAsia"/>
          <w:kern w:val="0"/>
          <w:szCs w:val="21"/>
          <w:u w:val="single"/>
        </w:rPr>
        <w:t xml:space="preserve">    </w:t>
      </w:r>
      <w:r w:rsidRPr="00B97D6D">
        <w:rPr>
          <w:rFonts w:ascii="宋体" w:hAnsi="宋体" w:cs="Arial"/>
          <w:kern w:val="0"/>
          <w:szCs w:val="21"/>
        </w:rPr>
        <w:t>月</w:t>
      </w:r>
      <w:r w:rsidRPr="00B97D6D">
        <w:rPr>
          <w:rFonts w:ascii="宋体" w:hAnsi="宋体" w:cs="Arial" w:hint="eastAsia"/>
          <w:kern w:val="0"/>
          <w:szCs w:val="21"/>
          <w:u w:val="single"/>
        </w:rPr>
        <w:t xml:space="preserve">    </w:t>
      </w:r>
      <w:r w:rsidRPr="00B97D6D">
        <w:rPr>
          <w:rFonts w:ascii="宋体" w:hAnsi="宋体" w:cs="Arial"/>
          <w:kern w:val="0"/>
          <w:szCs w:val="21"/>
        </w:rPr>
        <w:t>日</w:t>
      </w:r>
      <w:r w:rsidRPr="00B97D6D">
        <w:rPr>
          <w:rFonts w:ascii="宋体" w:hAnsi="宋体" w:cs="Arial" w:hint="eastAsia"/>
          <w:kern w:val="0"/>
          <w:szCs w:val="21"/>
        </w:rPr>
        <w:t xml:space="preserve">                          </w:t>
      </w:r>
      <w:r w:rsidRPr="00B97D6D">
        <w:rPr>
          <w:rFonts w:ascii="宋体" w:hAnsi="宋体" w:cs="Arial" w:hint="eastAsia"/>
          <w:i/>
          <w:kern w:val="0"/>
          <w:szCs w:val="21"/>
          <w:u w:val="single"/>
        </w:rPr>
        <w:t xml:space="preserve">      </w:t>
      </w:r>
      <w:r w:rsidRPr="00B97D6D">
        <w:rPr>
          <w:rFonts w:ascii="宋体" w:hAnsi="宋体" w:cs="Arial"/>
          <w:kern w:val="0"/>
          <w:szCs w:val="21"/>
        </w:rPr>
        <w:t>年</w:t>
      </w:r>
      <w:r w:rsidRPr="00B97D6D">
        <w:rPr>
          <w:rFonts w:ascii="宋体" w:hAnsi="宋体" w:cs="Arial" w:hint="eastAsia"/>
          <w:kern w:val="0"/>
          <w:szCs w:val="21"/>
          <w:u w:val="single"/>
        </w:rPr>
        <w:t xml:space="preserve">    </w:t>
      </w:r>
      <w:r w:rsidRPr="00B97D6D">
        <w:rPr>
          <w:rFonts w:ascii="宋体" w:hAnsi="宋体" w:cs="Arial"/>
          <w:kern w:val="0"/>
          <w:szCs w:val="21"/>
        </w:rPr>
        <w:t>月</w:t>
      </w:r>
      <w:r w:rsidRPr="00B97D6D">
        <w:rPr>
          <w:rFonts w:ascii="宋体" w:hAnsi="宋体" w:cs="Arial" w:hint="eastAsia"/>
          <w:kern w:val="0"/>
          <w:szCs w:val="21"/>
          <w:u w:val="single"/>
        </w:rPr>
        <w:t xml:space="preserve">    </w:t>
      </w:r>
      <w:r w:rsidRPr="00B97D6D">
        <w:rPr>
          <w:rFonts w:ascii="宋体" w:hAnsi="宋体" w:cs="Arial"/>
          <w:kern w:val="0"/>
          <w:szCs w:val="21"/>
        </w:rPr>
        <w:t>日</w:t>
      </w:r>
    </w:p>
    <w:p w:rsidR="000D03FF" w:rsidRPr="00B97D6D" w:rsidRDefault="000D03FF">
      <w:pPr>
        <w:widowControl/>
        <w:spacing w:line="420" w:lineRule="exact"/>
        <w:rPr>
          <w:rFonts w:ascii="宋体" w:hAnsi="宋体" w:cs="Arial"/>
          <w:kern w:val="0"/>
          <w:szCs w:val="21"/>
        </w:rPr>
      </w:pPr>
      <w:r w:rsidRPr="00B97D6D">
        <w:rPr>
          <w:rFonts w:ascii="宋体" w:hAnsi="宋体" w:cs="Arial" w:hint="eastAsia"/>
          <w:kern w:val="0"/>
          <w:szCs w:val="21"/>
        </w:rPr>
        <w:t>备注：1、委托中介机构代理的，尚需提供工程建设项目招标代理业务承接情况表。</w:t>
      </w:r>
    </w:p>
    <w:p w:rsidR="000D03FF" w:rsidRPr="00B97D6D" w:rsidRDefault="000D03FF">
      <w:pPr>
        <w:spacing w:line="420" w:lineRule="exact"/>
        <w:ind w:firstLineChars="300" w:firstLine="630"/>
        <w:rPr>
          <w:rFonts w:ascii="宋体" w:hAnsi="宋体"/>
          <w:kern w:val="0"/>
          <w:szCs w:val="21"/>
        </w:rPr>
      </w:pPr>
      <w:r w:rsidRPr="00B97D6D">
        <w:rPr>
          <w:rFonts w:ascii="宋体" w:hAnsi="宋体" w:hint="eastAsia"/>
          <w:kern w:val="0"/>
          <w:szCs w:val="21"/>
        </w:rPr>
        <w:t>2、本表一式三份，招标人、招投标管理机构、中心各一份。</w:t>
      </w:r>
    </w:p>
    <w:p w:rsidR="000D03FF" w:rsidRPr="00B97D6D" w:rsidRDefault="000D03FF">
      <w:pPr>
        <w:spacing w:line="500" w:lineRule="exact"/>
        <w:jc w:val="center"/>
        <w:rPr>
          <w:rFonts w:ascii="宋体" w:hAnsi="宋体"/>
          <w:sz w:val="44"/>
          <w:szCs w:val="44"/>
        </w:rPr>
      </w:pPr>
      <w:r w:rsidRPr="00B97D6D">
        <w:rPr>
          <w:rFonts w:ascii="黑体" w:eastAsia="黑体"/>
          <w:szCs w:val="21"/>
        </w:rPr>
        <w:br w:type="page"/>
      </w:r>
      <w:r w:rsidRPr="00B97D6D">
        <w:rPr>
          <w:rFonts w:ascii="宋体" w:hAnsi="宋体" w:hint="eastAsia"/>
          <w:bCs/>
          <w:kern w:val="16"/>
          <w:position w:val="6"/>
          <w:sz w:val="44"/>
          <w:szCs w:val="44"/>
        </w:rPr>
        <w:lastRenderedPageBreak/>
        <w:t>第二章 投标人须知</w:t>
      </w:r>
    </w:p>
    <w:p w:rsidR="000D03FF" w:rsidRPr="00B97D6D" w:rsidRDefault="000D03FF">
      <w:pPr>
        <w:tabs>
          <w:tab w:val="left" w:pos="360"/>
          <w:tab w:val="left" w:pos="720"/>
          <w:tab w:val="left" w:pos="900"/>
        </w:tabs>
        <w:spacing w:line="700" w:lineRule="exact"/>
        <w:ind w:firstLineChars="850" w:firstLine="1785"/>
        <w:rPr>
          <w:rFonts w:ascii="宋体" w:hAnsi="宋体"/>
          <w:szCs w:val="21"/>
        </w:rPr>
      </w:pPr>
    </w:p>
    <w:p w:rsidR="000D03FF" w:rsidRPr="00B97D6D" w:rsidRDefault="000D03FF">
      <w:pPr>
        <w:spacing w:line="340" w:lineRule="exact"/>
        <w:rPr>
          <w:rFonts w:ascii="宋体" w:hAnsi="宋体"/>
          <w:kern w:val="16"/>
          <w:szCs w:val="21"/>
        </w:rPr>
      </w:pPr>
      <w:r w:rsidRPr="00B97D6D">
        <w:rPr>
          <w:rFonts w:ascii="宋体" w:hAnsi="宋体" w:hint="eastAsia"/>
          <w:kern w:val="16"/>
          <w:szCs w:val="21"/>
        </w:rPr>
        <w:t>投标人须知前附表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384"/>
        <w:gridCol w:w="5521"/>
      </w:tblGrid>
      <w:tr w:rsidR="000D03FF" w:rsidRPr="00B97D6D">
        <w:trPr>
          <w:trHeight w:val="573"/>
        </w:trPr>
        <w:tc>
          <w:tcPr>
            <w:tcW w:w="735"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项号</w:t>
            </w:r>
          </w:p>
        </w:tc>
        <w:tc>
          <w:tcPr>
            <w:tcW w:w="2384"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内   容</w:t>
            </w:r>
          </w:p>
        </w:tc>
        <w:tc>
          <w:tcPr>
            <w:tcW w:w="5521" w:type="dxa"/>
            <w:vAlign w:val="center"/>
          </w:tcPr>
          <w:p w:rsidR="000D03FF" w:rsidRPr="00B97D6D" w:rsidRDefault="000D03FF">
            <w:pPr>
              <w:tabs>
                <w:tab w:val="left" w:pos="540"/>
              </w:tabs>
              <w:spacing w:line="440" w:lineRule="exact"/>
              <w:jc w:val="center"/>
              <w:rPr>
                <w:rFonts w:ascii="宋体" w:hAnsi="宋体"/>
                <w:kern w:val="16"/>
                <w:sz w:val="24"/>
              </w:rPr>
            </w:pPr>
            <w:r w:rsidRPr="00B97D6D">
              <w:rPr>
                <w:rFonts w:ascii="宋体" w:hAnsi="宋体" w:hint="eastAsia"/>
                <w:kern w:val="16"/>
                <w:sz w:val="24"/>
              </w:rPr>
              <w:t>说明与要求</w:t>
            </w:r>
          </w:p>
        </w:tc>
      </w:tr>
      <w:tr w:rsidR="000D03FF" w:rsidRPr="00B97D6D">
        <w:trPr>
          <w:trHeight w:val="708"/>
        </w:trPr>
        <w:tc>
          <w:tcPr>
            <w:tcW w:w="735"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1</w:t>
            </w:r>
          </w:p>
        </w:tc>
        <w:tc>
          <w:tcPr>
            <w:tcW w:w="2384"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工程名称</w:t>
            </w:r>
          </w:p>
        </w:tc>
        <w:tc>
          <w:tcPr>
            <w:tcW w:w="5521" w:type="dxa"/>
            <w:vAlign w:val="center"/>
          </w:tcPr>
          <w:p w:rsidR="000D03FF" w:rsidRPr="00B97D6D" w:rsidRDefault="00CF7A87">
            <w:pPr>
              <w:pStyle w:val="xl31"/>
              <w:widowControl w:val="0"/>
              <w:pBdr>
                <w:bottom w:val="none" w:sz="0" w:space="0" w:color="auto"/>
              </w:pBdr>
              <w:tabs>
                <w:tab w:val="left" w:pos="540"/>
              </w:tabs>
              <w:spacing w:before="0" w:beforeAutospacing="0" w:after="0" w:afterAutospacing="0" w:line="440" w:lineRule="exact"/>
              <w:jc w:val="both"/>
              <w:rPr>
                <w:rFonts w:ascii="宋体" w:eastAsia="宋体" w:cs="宋体" w:hint="default"/>
                <w:b/>
                <w:sz w:val="21"/>
                <w:szCs w:val="21"/>
              </w:rPr>
            </w:pPr>
            <w:r w:rsidRPr="00B97D6D">
              <w:rPr>
                <w:rFonts w:ascii="宋体" w:eastAsia="宋体" w:cs="宋体"/>
                <w:b/>
                <w:sz w:val="21"/>
                <w:szCs w:val="21"/>
              </w:rPr>
              <w:t xml:space="preserve"> 镜湖新区凤林西路以北地块路网及环境改造工程（大善路、白渔潭路）</w:t>
            </w:r>
            <w:r w:rsidR="000D03FF" w:rsidRPr="00B97D6D">
              <w:rPr>
                <w:rFonts w:ascii="宋体" w:eastAsia="宋体" w:cs="宋体"/>
                <w:b/>
                <w:sz w:val="21"/>
                <w:szCs w:val="21"/>
              </w:rPr>
              <w:t>监理</w:t>
            </w:r>
          </w:p>
        </w:tc>
      </w:tr>
      <w:tr w:rsidR="000D03FF" w:rsidRPr="00B97D6D">
        <w:trPr>
          <w:trHeight w:val="690"/>
        </w:trPr>
        <w:tc>
          <w:tcPr>
            <w:tcW w:w="735"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2</w:t>
            </w:r>
          </w:p>
        </w:tc>
        <w:tc>
          <w:tcPr>
            <w:tcW w:w="2384"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建设地点</w:t>
            </w:r>
          </w:p>
        </w:tc>
        <w:tc>
          <w:tcPr>
            <w:tcW w:w="5521" w:type="dxa"/>
            <w:vAlign w:val="center"/>
          </w:tcPr>
          <w:p w:rsidR="000D03FF" w:rsidRPr="00B97D6D" w:rsidRDefault="000D03FF">
            <w:pPr>
              <w:tabs>
                <w:tab w:val="left" w:pos="540"/>
              </w:tabs>
              <w:spacing w:line="440" w:lineRule="exact"/>
              <w:jc w:val="left"/>
              <w:rPr>
                <w:rFonts w:ascii="宋体" w:hAnsi="宋体" w:cs="宋体"/>
                <w:b/>
                <w:kern w:val="0"/>
                <w:szCs w:val="21"/>
              </w:rPr>
            </w:pPr>
            <w:r w:rsidRPr="00B97D6D">
              <w:rPr>
                <w:rFonts w:ascii="宋体" w:hAnsi="宋体" w:cs="宋体" w:hint="eastAsia"/>
                <w:b/>
                <w:kern w:val="0"/>
                <w:szCs w:val="21"/>
              </w:rPr>
              <w:t>绍兴市镜湖新区</w:t>
            </w:r>
          </w:p>
        </w:tc>
      </w:tr>
      <w:tr w:rsidR="000D03FF" w:rsidRPr="00B97D6D">
        <w:trPr>
          <w:trHeight w:val="964"/>
        </w:trPr>
        <w:tc>
          <w:tcPr>
            <w:tcW w:w="735"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3</w:t>
            </w:r>
          </w:p>
        </w:tc>
        <w:tc>
          <w:tcPr>
            <w:tcW w:w="2384"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建设规模</w:t>
            </w:r>
          </w:p>
        </w:tc>
        <w:tc>
          <w:tcPr>
            <w:tcW w:w="5521" w:type="dxa"/>
            <w:vAlign w:val="center"/>
          </w:tcPr>
          <w:p w:rsidR="000D03FF" w:rsidRPr="00B97D6D" w:rsidRDefault="002D726F" w:rsidP="00BD0ACA">
            <w:pPr>
              <w:widowControl/>
              <w:spacing w:line="420" w:lineRule="exact"/>
              <w:jc w:val="left"/>
              <w:rPr>
                <w:rFonts w:ascii="宋体" w:hAnsi="宋体" w:cs="宋体"/>
                <w:b/>
                <w:spacing w:val="15"/>
                <w:szCs w:val="22"/>
                <w:u w:val="single"/>
                <w:lang w:val="zh-CN" w:bidi="zh-CN"/>
              </w:rPr>
            </w:pPr>
            <w:r w:rsidRPr="00B97D6D">
              <w:rPr>
                <w:rFonts w:ascii="宋体" w:hAnsi="宋体" w:cs="Arial" w:hint="eastAsia"/>
                <w:b/>
                <w:kern w:val="0"/>
                <w:szCs w:val="21"/>
                <w:u w:val="single"/>
              </w:rPr>
              <w:t>大善路（北起洋江西路，南至凤林西路），全长约990m，</w:t>
            </w:r>
            <w:r w:rsidRPr="00B97D6D">
              <w:rPr>
                <w:rFonts w:ascii="宋体" w:hAnsi="宋体" w:cs="Arial"/>
                <w:b/>
                <w:kern w:val="0"/>
                <w:szCs w:val="21"/>
                <w:u w:val="single"/>
              </w:rPr>
              <w:t>标准段宽度24m</w:t>
            </w:r>
            <w:r>
              <w:rPr>
                <w:rFonts w:ascii="宋体" w:hAnsi="宋体" w:cs="Arial" w:hint="eastAsia"/>
                <w:b/>
                <w:kern w:val="0"/>
                <w:szCs w:val="21"/>
                <w:u w:val="single"/>
              </w:rPr>
              <w:t>，</w:t>
            </w:r>
            <w:r w:rsidRPr="002D726F">
              <w:rPr>
                <w:rFonts w:ascii="宋体" w:hAnsi="宋体" w:cs="Arial" w:hint="eastAsia"/>
                <w:b/>
                <w:color w:val="FF0000"/>
                <w:kern w:val="0"/>
                <w:szCs w:val="21"/>
                <w:u w:val="single"/>
              </w:rPr>
              <w:t>规划为城市支路</w:t>
            </w:r>
            <w:r w:rsidRPr="00B97D6D">
              <w:rPr>
                <w:rFonts w:ascii="宋体" w:hAnsi="宋体" w:cs="Arial" w:hint="eastAsia"/>
                <w:b/>
                <w:kern w:val="0"/>
                <w:szCs w:val="21"/>
                <w:u w:val="single"/>
              </w:rPr>
              <w:t>；其中桥梁两座，</w:t>
            </w:r>
            <w:r w:rsidRPr="00B97D6D">
              <w:rPr>
                <w:rFonts w:ascii="宋体" w:hAnsi="宋体" w:cs="Arial"/>
                <w:b/>
                <w:kern w:val="0"/>
                <w:szCs w:val="21"/>
                <w:u w:val="single"/>
              </w:rPr>
              <w:t>跨</w:t>
            </w:r>
            <w:r w:rsidRPr="00B97D6D">
              <w:rPr>
                <w:rFonts w:ascii="宋体" w:hAnsi="宋体" w:cs="Arial" w:hint="eastAsia"/>
                <w:b/>
                <w:kern w:val="0"/>
                <w:szCs w:val="21"/>
                <w:u w:val="single"/>
              </w:rPr>
              <w:t>胶闸江</w:t>
            </w:r>
            <w:r w:rsidRPr="00B97D6D">
              <w:rPr>
                <w:rFonts w:ascii="宋体" w:hAnsi="宋体" w:cs="Arial"/>
                <w:b/>
                <w:kern w:val="0"/>
                <w:szCs w:val="21"/>
                <w:u w:val="single"/>
              </w:rPr>
              <w:t>设置桥梁一座</w:t>
            </w:r>
            <w:r w:rsidRPr="00B97D6D">
              <w:rPr>
                <w:rFonts w:ascii="宋体" w:hAnsi="宋体" w:cs="Arial" w:hint="eastAsia"/>
                <w:b/>
                <w:kern w:val="0"/>
                <w:szCs w:val="21"/>
                <w:u w:val="single"/>
              </w:rPr>
              <w:t>，桥梁长度约91m，宽度27m ，跨胡家潭设置桥梁一座，桥梁长度约51m，宽度24m。白渔潭路（北起洋江西路，南至凤林西路），全长约1005m，标准段宽度24m</w:t>
            </w:r>
            <w:r>
              <w:rPr>
                <w:rFonts w:ascii="宋体" w:hAnsi="宋体" w:cs="Arial" w:hint="eastAsia"/>
                <w:b/>
                <w:kern w:val="0"/>
                <w:szCs w:val="21"/>
                <w:u w:val="single"/>
              </w:rPr>
              <w:t>，</w:t>
            </w:r>
            <w:r w:rsidRPr="002D726F">
              <w:rPr>
                <w:rFonts w:ascii="宋体" w:hAnsi="宋体" w:cs="Arial" w:hint="eastAsia"/>
                <w:b/>
                <w:color w:val="FF0000"/>
                <w:kern w:val="0"/>
                <w:szCs w:val="21"/>
                <w:u w:val="single"/>
              </w:rPr>
              <w:t>规划为城市次干路</w:t>
            </w:r>
            <w:r w:rsidRPr="00B97D6D">
              <w:rPr>
                <w:rFonts w:ascii="宋体" w:hAnsi="宋体" w:cs="Arial" w:hint="eastAsia"/>
                <w:b/>
                <w:kern w:val="0"/>
                <w:szCs w:val="21"/>
                <w:u w:val="single"/>
              </w:rPr>
              <w:t>；其中桥梁两座，跨胶闸江设置桥梁一座，桥梁长度约65m，宽度35m，跨石珓河设置桥梁一座，桥梁长度约65m，宽度24m</w:t>
            </w:r>
            <w:r w:rsidRPr="00B97D6D">
              <w:rPr>
                <w:rFonts w:ascii="宋体" w:hAnsi="宋体" w:cs="Arial"/>
                <w:kern w:val="0"/>
                <w:szCs w:val="21"/>
              </w:rPr>
              <w:t>。</w:t>
            </w:r>
            <w:r w:rsidRPr="00B97D6D">
              <w:rPr>
                <w:rFonts w:ascii="宋体" w:hAnsi="宋体" w:cs="宋体" w:hint="eastAsia"/>
                <w:b/>
                <w:szCs w:val="21"/>
                <w:u w:val="single"/>
              </w:rPr>
              <w:t>项目估算价：施工造价约15000万元。</w:t>
            </w:r>
          </w:p>
        </w:tc>
      </w:tr>
      <w:tr w:rsidR="000D03FF" w:rsidRPr="00B97D6D" w:rsidTr="002C1294">
        <w:trPr>
          <w:trHeight w:val="686"/>
        </w:trPr>
        <w:tc>
          <w:tcPr>
            <w:tcW w:w="735"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4</w:t>
            </w:r>
          </w:p>
        </w:tc>
        <w:tc>
          <w:tcPr>
            <w:tcW w:w="2384"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建设资金来源</w:t>
            </w:r>
          </w:p>
        </w:tc>
        <w:tc>
          <w:tcPr>
            <w:tcW w:w="5521" w:type="dxa"/>
            <w:vAlign w:val="center"/>
          </w:tcPr>
          <w:p w:rsidR="000D03FF" w:rsidRPr="00B97D6D" w:rsidRDefault="000D03FF">
            <w:pPr>
              <w:tabs>
                <w:tab w:val="left" w:pos="540"/>
              </w:tabs>
              <w:spacing w:line="440" w:lineRule="exact"/>
              <w:jc w:val="left"/>
              <w:rPr>
                <w:rFonts w:ascii="宋体" w:hAnsi="宋体" w:cs="宋体"/>
                <w:b/>
                <w:kern w:val="0"/>
                <w:szCs w:val="21"/>
              </w:rPr>
            </w:pPr>
            <w:r w:rsidRPr="00B97D6D">
              <w:rPr>
                <w:rFonts w:ascii="宋体" w:hAnsi="宋体" w:cs="宋体" w:hint="eastAsia"/>
                <w:b/>
                <w:kern w:val="0"/>
                <w:szCs w:val="21"/>
              </w:rPr>
              <w:t>自筹</w:t>
            </w:r>
          </w:p>
        </w:tc>
      </w:tr>
      <w:tr w:rsidR="000D03FF" w:rsidRPr="00B97D6D" w:rsidTr="002C1294">
        <w:trPr>
          <w:trHeight w:val="586"/>
        </w:trPr>
        <w:tc>
          <w:tcPr>
            <w:tcW w:w="735"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5</w:t>
            </w:r>
          </w:p>
        </w:tc>
        <w:tc>
          <w:tcPr>
            <w:tcW w:w="2384"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质量标准</w:t>
            </w:r>
          </w:p>
        </w:tc>
        <w:tc>
          <w:tcPr>
            <w:tcW w:w="5521" w:type="dxa"/>
            <w:vAlign w:val="center"/>
          </w:tcPr>
          <w:p w:rsidR="000D03FF" w:rsidRPr="00B97D6D" w:rsidRDefault="000D03FF">
            <w:pPr>
              <w:tabs>
                <w:tab w:val="left" w:pos="540"/>
              </w:tabs>
              <w:spacing w:line="440" w:lineRule="exact"/>
              <w:rPr>
                <w:rFonts w:ascii="宋体" w:hAnsi="宋体"/>
                <w:bCs/>
                <w:spacing w:val="14"/>
                <w:sz w:val="24"/>
              </w:rPr>
            </w:pPr>
            <w:r w:rsidRPr="00B97D6D">
              <w:rPr>
                <w:rFonts w:ascii="宋体" w:hAnsi="宋体" w:hint="eastAsia"/>
                <w:b/>
                <w:kern w:val="16"/>
                <w:position w:val="6"/>
                <w:szCs w:val="21"/>
              </w:rPr>
              <w:t>合格</w:t>
            </w:r>
          </w:p>
        </w:tc>
      </w:tr>
      <w:tr w:rsidR="000D03FF" w:rsidRPr="00B97D6D" w:rsidTr="002C1294">
        <w:trPr>
          <w:trHeight w:val="678"/>
        </w:trPr>
        <w:tc>
          <w:tcPr>
            <w:tcW w:w="735"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6</w:t>
            </w:r>
          </w:p>
        </w:tc>
        <w:tc>
          <w:tcPr>
            <w:tcW w:w="2384"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招标范围</w:t>
            </w:r>
          </w:p>
        </w:tc>
        <w:tc>
          <w:tcPr>
            <w:tcW w:w="5521" w:type="dxa"/>
            <w:vAlign w:val="center"/>
          </w:tcPr>
          <w:p w:rsidR="000D03FF" w:rsidRPr="00B97D6D" w:rsidRDefault="000D03FF">
            <w:pPr>
              <w:tabs>
                <w:tab w:val="left" w:pos="540"/>
              </w:tabs>
              <w:spacing w:line="440" w:lineRule="exact"/>
              <w:rPr>
                <w:rFonts w:ascii="宋体" w:hAnsi="宋体"/>
                <w:bCs/>
                <w:spacing w:val="14"/>
                <w:sz w:val="24"/>
              </w:rPr>
            </w:pPr>
            <w:r w:rsidRPr="00B97D6D">
              <w:rPr>
                <w:rFonts w:ascii="宋体" w:hAnsi="宋体" w:cs="宋体" w:hint="eastAsia"/>
                <w:b/>
                <w:szCs w:val="21"/>
              </w:rPr>
              <w:t>本工程包括施工图范围内的全过程监理</w:t>
            </w:r>
            <w:r w:rsidR="00284E04" w:rsidRPr="00B97D6D">
              <w:rPr>
                <w:rFonts w:ascii="宋体" w:hAnsi="宋体" w:cs="宋体" w:hint="eastAsia"/>
                <w:b/>
                <w:szCs w:val="21"/>
              </w:rPr>
              <w:t>。</w:t>
            </w:r>
          </w:p>
        </w:tc>
      </w:tr>
      <w:tr w:rsidR="000D03FF" w:rsidRPr="00B97D6D">
        <w:trPr>
          <w:trHeight w:val="680"/>
        </w:trPr>
        <w:tc>
          <w:tcPr>
            <w:tcW w:w="735"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7</w:t>
            </w:r>
          </w:p>
        </w:tc>
        <w:tc>
          <w:tcPr>
            <w:tcW w:w="2384"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工期要求</w:t>
            </w:r>
          </w:p>
        </w:tc>
        <w:tc>
          <w:tcPr>
            <w:tcW w:w="5521" w:type="dxa"/>
            <w:vAlign w:val="center"/>
          </w:tcPr>
          <w:p w:rsidR="000D03FF" w:rsidRPr="00B97D6D" w:rsidRDefault="00BD0ACA" w:rsidP="00284E04">
            <w:pPr>
              <w:tabs>
                <w:tab w:val="left" w:pos="540"/>
              </w:tabs>
              <w:spacing w:line="440" w:lineRule="exact"/>
              <w:jc w:val="left"/>
              <w:rPr>
                <w:rFonts w:ascii="宋体" w:hAnsi="宋体"/>
                <w:bCs/>
                <w:kern w:val="16"/>
                <w:szCs w:val="21"/>
                <w:u w:val="single"/>
              </w:rPr>
            </w:pPr>
            <w:r w:rsidRPr="00B97D6D">
              <w:rPr>
                <w:rFonts w:ascii="宋体" w:hAnsi="宋体" w:hint="eastAsia"/>
                <w:b/>
                <w:bCs/>
                <w:szCs w:val="28"/>
                <w:u w:val="single"/>
              </w:rPr>
              <w:t>540</w:t>
            </w:r>
            <w:r w:rsidR="000D03FF" w:rsidRPr="00B97D6D">
              <w:rPr>
                <w:rFonts w:ascii="宋体" w:hAnsi="宋体" w:cs="Arial" w:hint="eastAsia"/>
                <w:b/>
                <w:iCs/>
                <w:kern w:val="0"/>
                <w:szCs w:val="21"/>
              </w:rPr>
              <w:t>日历天</w:t>
            </w:r>
            <w:r w:rsidR="000D03FF" w:rsidRPr="00B97D6D">
              <w:rPr>
                <w:rFonts w:ascii="宋体" w:hAnsi="宋体" w:cs="Arial" w:hint="eastAsia"/>
                <w:b/>
                <w:kern w:val="0"/>
                <w:szCs w:val="21"/>
              </w:rPr>
              <w:t>（ 具体与施工工期同步）</w:t>
            </w:r>
            <w:r w:rsidR="00284E04" w:rsidRPr="00B97D6D">
              <w:rPr>
                <w:rFonts w:ascii="宋体" w:hAnsi="宋体" w:cs="Arial" w:hint="eastAsia"/>
                <w:b/>
                <w:kern w:val="0"/>
                <w:szCs w:val="21"/>
              </w:rPr>
              <w:t>，缺陷责任期监理24个月。</w:t>
            </w:r>
          </w:p>
        </w:tc>
      </w:tr>
      <w:tr w:rsidR="000D03FF" w:rsidRPr="00B97D6D">
        <w:trPr>
          <w:trHeight w:val="776"/>
        </w:trPr>
        <w:tc>
          <w:tcPr>
            <w:tcW w:w="735"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8</w:t>
            </w:r>
          </w:p>
        </w:tc>
        <w:tc>
          <w:tcPr>
            <w:tcW w:w="2384" w:type="dxa"/>
            <w:vAlign w:val="center"/>
          </w:tcPr>
          <w:p w:rsidR="000D03FF" w:rsidRPr="00B97D6D" w:rsidRDefault="000D03FF">
            <w:pPr>
              <w:tabs>
                <w:tab w:val="left" w:pos="540"/>
              </w:tabs>
              <w:spacing w:line="440" w:lineRule="exact"/>
              <w:rPr>
                <w:rFonts w:ascii="宋体" w:hAnsi="宋体"/>
                <w:kern w:val="16"/>
                <w:szCs w:val="21"/>
              </w:rPr>
            </w:pPr>
            <w:r w:rsidRPr="00B97D6D">
              <w:rPr>
                <w:rFonts w:ascii="宋体" w:hAnsi="宋体" w:hint="eastAsia"/>
                <w:kern w:val="16"/>
                <w:szCs w:val="21"/>
              </w:rPr>
              <w:t>投标人资质等级要求</w:t>
            </w:r>
          </w:p>
        </w:tc>
        <w:tc>
          <w:tcPr>
            <w:tcW w:w="5521" w:type="dxa"/>
            <w:vAlign w:val="center"/>
          </w:tcPr>
          <w:p w:rsidR="000D03FF" w:rsidRPr="00B97D6D" w:rsidRDefault="00CD2721">
            <w:pPr>
              <w:widowControl/>
              <w:spacing w:line="380" w:lineRule="exact"/>
              <w:jc w:val="left"/>
              <w:rPr>
                <w:rFonts w:ascii="宋体" w:hAnsi="宋体" w:cs="Arial"/>
                <w:b/>
                <w:szCs w:val="21"/>
              </w:rPr>
            </w:pPr>
            <w:r w:rsidRPr="00B97D6D">
              <w:rPr>
                <w:rFonts w:ascii="宋体" w:hAnsi="宋体" w:cs="Arial"/>
                <w:b/>
                <w:szCs w:val="21"/>
              </w:rPr>
              <w:t>具备</w:t>
            </w:r>
            <w:r w:rsidRPr="00B97D6D">
              <w:rPr>
                <w:rFonts w:ascii="宋体" w:hAnsi="宋体" w:cs="Arial" w:hint="eastAsia"/>
                <w:b/>
                <w:szCs w:val="21"/>
              </w:rPr>
              <w:t>工程监理综合资质或市政公用工程监理</w:t>
            </w:r>
            <w:r w:rsidR="002D726F" w:rsidRPr="002D726F">
              <w:rPr>
                <w:rFonts w:ascii="宋体" w:hAnsi="宋体" w:cs="Arial" w:hint="eastAsia"/>
                <w:b/>
                <w:color w:val="FF0000"/>
                <w:kern w:val="0"/>
                <w:szCs w:val="21"/>
              </w:rPr>
              <w:t>乙级</w:t>
            </w:r>
            <w:r w:rsidRPr="00B97D6D">
              <w:rPr>
                <w:rFonts w:ascii="宋体" w:hAnsi="宋体" w:cs="Arial" w:hint="eastAsia"/>
                <w:b/>
                <w:szCs w:val="21"/>
              </w:rPr>
              <w:t>及以上资质。</w:t>
            </w:r>
          </w:p>
        </w:tc>
      </w:tr>
      <w:tr w:rsidR="000D03FF" w:rsidRPr="00B97D6D">
        <w:trPr>
          <w:trHeight w:val="1073"/>
        </w:trPr>
        <w:tc>
          <w:tcPr>
            <w:tcW w:w="735"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9</w:t>
            </w:r>
          </w:p>
        </w:tc>
        <w:tc>
          <w:tcPr>
            <w:tcW w:w="2384"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项目总监资格要求</w:t>
            </w:r>
          </w:p>
        </w:tc>
        <w:tc>
          <w:tcPr>
            <w:tcW w:w="5521" w:type="dxa"/>
            <w:vAlign w:val="center"/>
          </w:tcPr>
          <w:p w:rsidR="000D03FF" w:rsidRPr="00B97D6D" w:rsidRDefault="000D03FF">
            <w:pPr>
              <w:tabs>
                <w:tab w:val="left" w:pos="540"/>
              </w:tabs>
              <w:spacing w:line="440" w:lineRule="exact"/>
              <w:rPr>
                <w:rFonts w:ascii="宋体" w:hAnsi="宋体"/>
                <w:bCs/>
                <w:spacing w:val="14"/>
                <w:sz w:val="24"/>
              </w:rPr>
            </w:pPr>
            <w:r w:rsidRPr="00176F99">
              <w:rPr>
                <w:rFonts w:ascii="宋体" w:hAnsi="宋体" w:cs="Arial"/>
                <w:b/>
                <w:kern w:val="0"/>
                <w:szCs w:val="21"/>
              </w:rPr>
              <w:t>具备</w:t>
            </w:r>
            <w:r w:rsidRPr="00176F99">
              <w:rPr>
                <w:rFonts w:ascii="宋体" w:hAnsi="宋体" w:cs="Arial" w:hint="eastAsia"/>
                <w:b/>
                <w:kern w:val="0"/>
                <w:szCs w:val="21"/>
              </w:rPr>
              <w:t>国家注册监理工程师（</w:t>
            </w:r>
            <w:r w:rsidRPr="00176F99">
              <w:rPr>
                <w:rFonts w:ascii="宋体" w:hAnsi="宋体" w:cs="Arial" w:hint="eastAsia"/>
                <w:b/>
                <w:szCs w:val="21"/>
              </w:rPr>
              <w:t>市政公用工程</w:t>
            </w:r>
            <w:r w:rsidRPr="00176F99">
              <w:rPr>
                <w:rFonts w:ascii="宋体" w:hAnsi="宋体" w:cs="Arial" w:hint="eastAsia"/>
                <w:b/>
                <w:kern w:val="0"/>
                <w:szCs w:val="21"/>
              </w:rPr>
              <w:t>）</w:t>
            </w:r>
            <w:r w:rsidRPr="00176F99">
              <w:rPr>
                <w:rFonts w:ascii="宋体" w:hAnsi="宋体" w:cs="Arial"/>
                <w:b/>
                <w:kern w:val="0"/>
                <w:szCs w:val="21"/>
              </w:rPr>
              <w:t>资格</w:t>
            </w:r>
            <w:r w:rsidRPr="00176F99">
              <w:rPr>
                <w:rFonts w:ascii="宋体" w:hAnsi="宋体" w:cs="Arial" w:hint="eastAsia"/>
                <w:b/>
                <w:kern w:val="0"/>
                <w:szCs w:val="21"/>
              </w:rPr>
              <w:t>，</w:t>
            </w:r>
            <w:r w:rsidRPr="00176F99">
              <w:rPr>
                <w:rFonts w:ascii="宋体" w:hAnsi="宋体" w:cs="Arial"/>
                <w:b/>
                <w:kern w:val="0"/>
                <w:szCs w:val="21"/>
              </w:rPr>
              <w:t>且无在</w:t>
            </w:r>
            <w:r w:rsidRPr="00176F99">
              <w:rPr>
                <w:rFonts w:ascii="宋体" w:hAnsi="宋体" w:cs="Arial" w:hint="eastAsia"/>
                <w:b/>
                <w:kern w:val="0"/>
                <w:szCs w:val="21"/>
              </w:rPr>
              <w:t>监</w:t>
            </w:r>
            <w:r w:rsidRPr="00176F99">
              <w:rPr>
                <w:rFonts w:ascii="宋体" w:hAnsi="宋体" w:cs="Arial"/>
                <w:b/>
                <w:kern w:val="0"/>
                <w:szCs w:val="21"/>
              </w:rPr>
              <w:t>工程</w:t>
            </w:r>
            <w:r w:rsidRPr="00176F99">
              <w:rPr>
                <w:rFonts w:ascii="宋体" w:hAnsi="宋体" w:cs="Arial" w:hint="eastAsia"/>
                <w:b/>
                <w:kern w:val="0"/>
                <w:szCs w:val="21"/>
              </w:rPr>
              <w:t>，</w:t>
            </w:r>
            <w:r w:rsidRPr="00176F99">
              <w:rPr>
                <w:rFonts w:ascii="宋体" w:hAnsi="宋体" w:cs="仿宋" w:hint="eastAsia"/>
                <w:b/>
                <w:szCs w:val="21"/>
              </w:rPr>
              <w:t>拟派项目总监须为投标企业在职职工（在职职工不包括离、退休返聘人员），须提供缴费期限包含</w:t>
            </w:r>
            <w:r w:rsidR="00176F99" w:rsidRPr="00176F99">
              <w:rPr>
                <w:rFonts w:ascii="宋体" w:hAnsi="宋体" w:cs="Arial" w:hint="eastAsia"/>
                <w:b/>
                <w:color w:val="FF0000"/>
                <w:kern w:val="0"/>
                <w:szCs w:val="21"/>
              </w:rPr>
              <w:t>2021年1月至2021年3月</w:t>
            </w:r>
            <w:r w:rsidRPr="00176F99">
              <w:rPr>
                <w:rFonts w:ascii="宋体" w:hAnsi="宋体" w:cs="仿宋" w:hint="eastAsia"/>
                <w:b/>
                <w:szCs w:val="21"/>
              </w:rPr>
              <w:t>的投标人所属社保机构养老保险交纳清单或证明【缴费单位和投标单位名称必须一致，并加盖社</w:t>
            </w:r>
            <w:r w:rsidRPr="00176F99">
              <w:rPr>
                <w:rFonts w:ascii="宋体" w:hAnsi="宋体" w:cs="仿宋" w:hint="eastAsia"/>
                <w:b/>
                <w:szCs w:val="21"/>
              </w:rPr>
              <w:lastRenderedPageBreak/>
              <w:t>保缴费证明专用章（或电子专用章）】；若项目总监为事业编制的，以提供缴费期限包含</w:t>
            </w:r>
            <w:r w:rsidR="00176F99" w:rsidRPr="00176F99">
              <w:rPr>
                <w:rFonts w:ascii="宋体" w:hAnsi="宋体" w:cs="Arial" w:hint="eastAsia"/>
                <w:b/>
                <w:color w:val="FF0000"/>
                <w:kern w:val="0"/>
                <w:szCs w:val="21"/>
              </w:rPr>
              <w:t>2021年1月至2021年3月</w:t>
            </w:r>
            <w:r w:rsidRPr="00B97D6D">
              <w:rPr>
                <w:rFonts w:ascii="宋体" w:hAnsi="宋体" w:cs="仿宋" w:hint="eastAsia"/>
                <w:b/>
                <w:szCs w:val="21"/>
              </w:rPr>
              <w:t>由人事代理中心出具的社保证明（需加盖人事代理中心证明专用章）。</w:t>
            </w:r>
          </w:p>
        </w:tc>
      </w:tr>
      <w:tr w:rsidR="000D03FF" w:rsidRPr="00B97D6D">
        <w:trPr>
          <w:trHeight w:val="848"/>
        </w:trPr>
        <w:tc>
          <w:tcPr>
            <w:tcW w:w="735"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lastRenderedPageBreak/>
              <w:t>10</w:t>
            </w:r>
          </w:p>
        </w:tc>
        <w:tc>
          <w:tcPr>
            <w:tcW w:w="2384"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监理收费基准价</w:t>
            </w:r>
          </w:p>
        </w:tc>
        <w:tc>
          <w:tcPr>
            <w:tcW w:w="5521" w:type="dxa"/>
            <w:vAlign w:val="center"/>
          </w:tcPr>
          <w:p w:rsidR="00B97D6D" w:rsidRPr="00176F99" w:rsidRDefault="00B97D6D" w:rsidP="00B97D6D">
            <w:pPr>
              <w:tabs>
                <w:tab w:val="left" w:pos="0"/>
              </w:tabs>
              <w:spacing w:line="400" w:lineRule="exact"/>
              <w:rPr>
                <w:rFonts w:ascii="宋体" w:hAnsi="宋体"/>
                <w:kern w:val="16"/>
                <w:szCs w:val="21"/>
              </w:rPr>
            </w:pPr>
            <w:r w:rsidRPr="00176F99">
              <w:rPr>
                <w:rFonts w:ascii="宋体" w:hAnsi="宋体" w:hint="eastAsia"/>
                <w:kern w:val="16"/>
                <w:szCs w:val="21"/>
              </w:rPr>
              <w:t>本工程报价取费参照国家发改委《浙江省工程建设其他费用定额（2018版）》</w:t>
            </w:r>
            <w:r w:rsidRPr="00176F99">
              <w:rPr>
                <w:rFonts w:ascii="宋体" w:hAnsi="宋体" w:cs="Arial" w:hint="eastAsia"/>
                <w:szCs w:val="21"/>
              </w:rPr>
              <w:t>中的收费标准</w:t>
            </w:r>
            <w:r w:rsidRPr="00176F99">
              <w:rPr>
                <w:rFonts w:ascii="宋体" w:hAnsi="宋体" w:hint="eastAsia"/>
                <w:kern w:val="16"/>
                <w:szCs w:val="21"/>
              </w:rPr>
              <w:t>。</w:t>
            </w:r>
          </w:p>
          <w:p w:rsidR="000D03FF" w:rsidRPr="00176F99" w:rsidRDefault="000D03FF">
            <w:pPr>
              <w:tabs>
                <w:tab w:val="left" w:pos="540"/>
              </w:tabs>
              <w:spacing w:line="440" w:lineRule="exact"/>
              <w:rPr>
                <w:rFonts w:ascii="宋体" w:hAnsi="宋体" w:cs="宋体"/>
                <w:kern w:val="16"/>
                <w:position w:val="6"/>
                <w:szCs w:val="21"/>
              </w:rPr>
            </w:pPr>
            <w:r w:rsidRPr="00176F99">
              <w:rPr>
                <w:rFonts w:ascii="宋体" w:hAnsi="宋体" w:cs="宋体" w:hint="eastAsia"/>
                <w:kern w:val="16"/>
                <w:position w:val="6"/>
                <w:szCs w:val="21"/>
              </w:rPr>
              <w:t>监理收费基准价＝监理收费基价×专业调整系数×工程复杂程度调整系数×高程调整系数</w:t>
            </w:r>
            <w:r w:rsidR="00A72EF4" w:rsidRPr="00176F99">
              <w:rPr>
                <w:rFonts w:ascii="宋体" w:hAnsi="宋体" w:cs="宋体" w:hint="eastAsia"/>
                <w:b/>
                <w:kern w:val="16"/>
                <w:position w:val="6"/>
                <w:szCs w:val="21"/>
              </w:rPr>
              <w:t>×</w:t>
            </w:r>
            <w:r w:rsidR="0043385D" w:rsidRPr="00176F99">
              <w:rPr>
                <w:rFonts w:ascii="宋体" w:hAnsi="宋体" w:cs="宋体" w:hint="eastAsia"/>
                <w:b/>
                <w:kern w:val="16"/>
                <w:position w:val="6"/>
                <w:szCs w:val="21"/>
              </w:rPr>
              <w:t>85</w:t>
            </w:r>
            <w:r w:rsidR="00A72EF4" w:rsidRPr="00176F99">
              <w:rPr>
                <w:rFonts w:ascii="宋体" w:hAnsi="宋体" w:cs="宋体" w:hint="eastAsia"/>
                <w:b/>
                <w:kern w:val="16"/>
                <w:position w:val="6"/>
                <w:szCs w:val="21"/>
              </w:rPr>
              <w:t>%</w:t>
            </w:r>
            <w:r w:rsidRPr="00176F99">
              <w:rPr>
                <w:rFonts w:ascii="宋体" w:hAnsi="宋体" w:cs="宋体" w:hint="eastAsia"/>
                <w:kern w:val="16"/>
                <w:position w:val="6"/>
                <w:szCs w:val="21"/>
              </w:rPr>
              <w:t>。</w:t>
            </w:r>
          </w:p>
          <w:p w:rsidR="00B97D6D" w:rsidRPr="00176F99" w:rsidRDefault="000D03FF" w:rsidP="00B97D6D">
            <w:pPr>
              <w:tabs>
                <w:tab w:val="left" w:pos="540"/>
              </w:tabs>
              <w:spacing w:line="440" w:lineRule="exact"/>
              <w:rPr>
                <w:rFonts w:ascii="宋体" w:hAnsi="宋体" w:cs="宋体"/>
                <w:kern w:val="16"/>
                <w:position w:val="6"/>
                <w:szCs w:val="21"/>
              </w:rPr>
            </w:pPr>
            <w:r w:rsidRPr="00176F99">
              <w:rPr>
                <w:rFonts w:ascii="宋体" w:hAnsi="宋体" w:cs="宋体" w:hint="eastAsia"/>
                <w:kern w:val="16"/>
                <w:position w:val="6"/>
                <w:szCs w:val="21"/>
              </w:rPr>
              <w:t>专业调整系数取1.0；工程复杂程度调整系数取1.0；高程调整系数取1.0。</w:t>
            </w:r>
          </w:p>
          <w:p w:rsidR="00B97D6D" w:rsidRPr="00917769" w:rsidRDefault="00B97D6D" w:rsidP="00917769">
            <w:pPr>
              <w:tabs>
                <w:tab w:val="left" w:pos="0"/>
              </w:tabs>
              <w:spacing w:line="400" w:lineRule="exact"/>
              <w:rPr>
                <w:rFonts w:ascii="宋体" w:hAnsi="宋体" w:cs="宋体"/>
                <w:kern w:val="16"/>
                <w:position w:val="6"/>
                <w:szCs w:val="21"/>
              </w:rPr>
            </w:pPr>
            <w:r w:rsidRPr="00176F99">
              <w:rPr>
                <w:rFonts w:ascii="宋体" w:hAnsi="宋体" w:cs="宋体" w:hint="eastAsia"/>
                <w:kern w:val="16"/>
                <w:position w:val="6"/>
                <w:szCs w:val="21"/>
              </w:rPr>
              <w:t>监理收费基准价暂定</w:t>
            </w:r>
            <w:r w:rsidR="0043385D" w:rsidRPr="00176F99">
              <w:rPr>
                <w:rFonts w:ascii="宋体" w:hAnsi="宋体" w:cs="宋体" w:hint="eastAsia"/>
                <w:b/>
                <w:kern w:val="16"/>
                <w:position w:val="6"/>
                <w:szCs w:val="21"/>
                <w:u w:val="single"/>
              </w:rPr>
              <w:t>208</w:t>
            </w:r>
            <w:r w:rsidRPr="00176F99">
              <w:rPr>
                <w:rFonts w:ascii="宋体" w:hAnsi="宋体" w:cs="宋体" w:hint="eastAsia"/>
                <w:kern w:val="16"/>
                <w:position w:val="6"/>
                <w:szCs w:val="21"/>
              </w:rPr>
              <w:t>万元（暂按</w:t>
            </w:r>
            <w:r w:rsidRPr="00B97D6D">
              <w:rPr>
                <w:rFonts w:ascii="宋体" w:hAnsi="宋体" w:cs="宋体" w:hint="eastAsia"/>
                <w:kern w:val="16"/>
                <w:position w:val="6"/>
                <w:szCs w:val="21"/>
              </w:rPr>
              <w:t>1.5亿元为计费基数，实际以施工中标价为计费额计算，不含预备费。）</w:t>
            </w:r>
          </w:p>
        </w:tc>
      </w:tr>
      <w:tr w:rsidR="000D03FF" w:rsidRPr="00B97D6D">
        <w:trPr>
          <w:trHeight w:val="1317"/>
        </w:trPr>
        <w:tc>
          <w:tcPr>
            <w:tcW w:w="735"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11</w:t>
            </w:r>
          </w:p>
        </w:tc>
        <w:tc>
          <w:tcPr>
            <w:tcW w:w="2384"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投标报价方式</w:t>
            </w:r>
          </w:p>
        </w:tc>
        <w:tc>
          <w:tcPr>
            <w:tcW w:w="5521" w:type="dxa"/>
            <w:vAlign w:val="center"/>
          </w:tcPr>
          <w:p w:rsidR="000D03FF" w:rsidRPr="00B97D6D" w:rsidRDefault="000D03FF" w:rsidP="00284E04">
            <w:pPr>
              <w:tabs>
                <w:tab w:val="left" w:pos="540"/>
              </w:tabs>
              <w:spacing w:line="440" w:lineRule="exact"/>
              <w:rPr>
                <w:rFonts w:ascii="宋体" w:hAnsi="宋体"/>
                <w:kern w:val="16"/>
                <w:szCs w:val="21"/>
              </w:rPr>
            </w:pPr>
            <w:r w:rsidRPr="00B97D6D">
              <w:rPr>
                <w:rStyle w:val="fontstyle01"/>
                <w:rFonts w:hint="default"/>
                <w:color w:val="auto"/>
              </w:rPr>
              <w:t>投标以浮动率形式报价。浮动率上限为0%（含上限），大于上限作无效标处理，浮动率报价最多只能精确到小数点后一位。</w:t>
            </w:r>
          </w:p>
        </w:tc>
      </w:tr>
    </w:tbl>
    <w:p w:rsidR="000D03FF" w:rsidRPr="00B97D6D" w:rsidRDefault="000D03FF">
      <w:pPr>
        <w:tabs>
          <w:tab w:val="left" w:pos="360"/>
          <w:tab w:val="left" w:pos="720"/>
          <w:tab w:val="left" w:pos="900"/>
        </w:tabs>
        <w:spacing w:line="700" w:lineRule="exact"/>
        <w:rPr>
          <w:rFonts w:ascii="宋体" w:hAnsi="宋体"/>
          <w:kern w:val="16"/>
          <w:szCs w:val="21"/>
        </w:rPr>
      </w:pPr>
      <w:r w:rsidRPr="00B97D6D">
        <w:rPr>
          <w:rFonts w:ascii="宋体" w:hAnsi="宋体" w:hint="eastAsia"/>
          <w:kern w:val="16"/>
          <w:szCs w:val="21"/>
        </w:rPr>
        <w:t>续表</w:t>
      </w:r>
    </w:p>
    <w:tbl>
      <w:tblPr>
        <w:tblW w:w="12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98"/>
        <w:gridCol w:w="5471"/>
        <w:gridCol w:w="3937"/>
      </w:tblGrid>
      <w:tr w:rsidR="000D03FF" w:rsidRPr="00B97D6D" w:rsidTr="00176F99">
        <w:trPr>
          <w:gridAfter w:val="1"/>
          <w:wAfter w:w="3937" w:type="dxa"/>
          <w:trHeight w:val="754"/>
        </w:trPr>
        <w:tc>
          <w:tcPr>
            <w:tcW w:w="851"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项号</w:t>
            </w:r>
          </w:p>
        </w:tc>
        <w:tc>
          <w:tcPr>
            <w:tcW w:w="2498"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内   容</w:t>
            </w:r>
          </w:p>
        </w:tc>
        <w:tc>
          <w:tcPr>
            <w:tcW w:w="5471"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说明与要求</w:t>
            </w:r>
          </w:p>
        </w:tc>
      </w:tr>
      <w:tr w:rsidR="000D03FF" w:rsidRPr="00B97D6D" w:rsidTr="00176F99">
        <w:trPr>
          <w:gridAfter w:val="1"/>
          <w:wAfter w:w="3937" w:type="dxa"/>
          <w:trHeight w:val="850"/>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12</w:t>
            </w:r>
          </w:p>
        </w:tc>
        <w:tc>
          <w:tcPr>
            <w:tcW w:w="2498"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投标有效期</w:t>
            </w:r>
          </w:p>
        </w:tc>
        <w:tc>
          <w:tcPr>
            <w:tcW w:w="5471" w:type="dxa"/>
            <w:vAlign w:val="center"/>
          </w:tcPr>
          <w:p w:rsidR="000D03FF" w:rsidRPr="00B97D6D" w:rsidRDefault="000D03FF">
            <w:pPr>
              <w:tabs>
                <w:tab w:val="left" w:pos="540"/>
              </w:tabs>
              <w:spacing w:line="440" w:lineRule="exact"/>
              <w:rPr>
                <w:rFonts w:ascii="宋体" w:hAnsi="宋体"/>
                <w:kern w:val="16"/>
                <w:szCs w:val="21"/>
              </w:rPr>
            </w:pPr>
            <w:r w:rsidRPr="00B97D6D">
              <w:rPr>
                <w:rFonts w:ascii="宋体" w:hAnsi="宋体" w:hint="eastAsia"/>
                <w:kern w:val="16"/>
                <w:szCs w:val="21"/>
              </w:rPr>
              <w:t>为：</w:t>
            </w:r>
            <w:r w:rsidRPr="00B97D6D">
              <w:rPr>
                <w:rFonts w:ascii="宋体" w:hAnsi="宋体" w:hint="eastAsia"/>
                <w:b/>
                <w:kern w:val="16"/>
                <w:szCs w:val="21"/>
                <w:u w:val="single"/>
              </w:rPr>
              <w:t>90</w:t>
            </w:r>
            <w:r w:rsidRPr="00B97D6D">
              <w:rPr>
                <w:rFonts w:ascii="宋体" w:hAnsi="宋体" w:hint="eastAsia"/>
                <w:kern w:val="16"/>
                <w:szCs w:val="21"/>
              </w:rPr>
              <w:t>日历天（从投标截止之日算起）</w:t>
            </w:r>
          </w:p>
        </w:tc>
      </w:tr>
      <w:tr w:rsidR="000D03FF" w:rsidRPr="00B97D6D" w:rsidTr="00176F99">
        <w:trPr>
          <w:gridAfter w:val="1"/>
          <w:wAfter w:w="3937" w:type="dxa"/>
          <w:trHeight w:val="834"/>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13</w:t>
            </w:r>
          </w:p>
        </w:tc>
        <w:tc>
          <w:tcPr>
            <w:tcW w:w="2498"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投标保证金</w:t>
            </w:r>
          </w:p>
        </w:tc>
        <w:tc>
          <w:tcPr>
            <w:tcW w:w="5471" w:type="dxa"/>
            <w:vAlign w:val="center"/>
          </w:tcPr>
          <w:p w:rsidR="000D03FF" w:rsidRPr="00B97D6D" w:rsidRDefault="000D03FF" w:rsidP="0043385D">
            <w:pPr>
              <w:tabs>
                <w:tab w:val="left" w:pos="540"/>
              </w:tabs>
              <w:spacing w:line="440" w:lineRule="exact"/>
              <w:rPr>
                <w:rFonts w:ascii="宋体" w:hAnsi="宋体"/>
                <w:kern w:val="16"/>
                <w:szCs w:val="21"/>
              </w:rPr>
            </w:pPr>
            <w:r w:rsidRPr="00B97D6D">
              <w:rPr>
                <w:rFonts w:ascii="宋体" w:hAnsi="宋体" w:hint="eastAsia"/>
                <w:kern w:val="16"/>
                <w:szCs w:val="21"/>
              </w:rPr>
              <w:t>计人民</w:t>
            </w:r>
            <w:r w:rsidRPr="00176F99">
              <w:rPr>
                <w:rFonts w:ascii="宋体" w:hAnsi="宋体" w:hint="eastAsia"/>
                <w:kern w:val="16"/>
                <w:szCs w:val="21"/>
              </w:rPr>
              <w:t>币</w:t>
            </w:r>
            <w:r w:rsidR="0043385D" w:rsidRPr="00176F99">
              <w:rPr>
                <w:rFonts w:ascii="宋体" w:hAnsi="宋体" w:cs="宋体" w:hint="eastAsia"/>
                <w:b/>
                <w:szCs w:val="21"/>
                <w:u w:val="single"/>
              </w:rPr>
              <w:t>4</w:t>
            </w:r>
            <w:r w:rsidRPr="00176F99">
              <w:rPr>
                <w:rFonts w:ascii="宋体" w:hAnsi="宋体" w:cs="Arial"/>
                <w:kern w:val="0"/>
                <w:szCs w:val="21"/>
              </w:rPr>
              <w:t>万元</w:t>
            </w:r>
          </w:p>
        </w:tc>
      </w:tr>
      <w:tr w:rsidR="000D03FF" w:rsidRPr="00B97D6D" w:rsidTr="00176F99">
        <w:trPr>
          <w:gridAfter w:val="1"/>
          <w:wAfter w:w="3937" w:type="dxa"/>
          <w:trHeight w:val="832"/>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14</w:t>
            </w:r>
          </w:p>
        </w:tc>
        <w:tc>
          <w:tcPr>
            <w:tcW w:w="2498"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招标人书面澄清时间</w:t>
            </w:r>
          </w:p>
        </w:tc>
        <w:tc>
          <w:tcPr>
            <w:tcW w:w="5471" w:type="dxa"/>
            <w:vAlign w:val="center"/>
          </w:tcPr>
          <w:p w:rsidR="000D03FF" w:rsidRPr="00B97D6D" w:rsidRDefault="000D03FF">
            <w:pPr>
              <w:tabs>
                <w:tab w:val="left" w:pos="540"/>
              </w:tabs>
              <w:spacing w:line="440" w:lineRule="exact"/>
              <w:rPr>
                <w:rFonts w:ascii="宋体" w:hAnsi="宋体"/>
                <w:kern w:val="16"/>
                <w:szCs w:val="21"/>
              </w:rPr>
            </w:pPr>
            <w:r w:rsidRPr="00B97D6D">
              <w:rPr>
                <w:rFonts w:ascii="宋体" w:hAnsi="宋体" w:hint="eastAsia"/>
                <w:kern w:val="16"/>
                <w:szCs w:val="21"/>
              </w:rPr>
              <w:t>时间：</w:t>
            </w:r>
            <w:r w:rsidRPr="00B97D6D">
              <w:rPr>
                <w:rFonts w:ascii="宋体" w:hAnsi="宋体" w:hint="eastAsia"/>
                <w:kern w:val="16"/>
                <w:szCs w:val="21"/>
                <w:u w:val="single"/>
              </w:rPr>
              <w:t xml:space="preserve"> </w:t>
            </w:r>
            <w:r w:rsidRPr="00B97D6D">
              <w:rPr>
                <w:rFonts w:ascii="宋体" w:hAnsi="宋体" w:hint="eastAsia"/>
                <w:b/>
                <w:kern w:val="16"/>
                <w:szCs w:val="21"/>
                <w:u w:val="single"/>
              </w:rPr>
              <w:t>202</w:t>
            </w:r>
            <w:r w:rsidR="00CD2721" w:rsidRPr="00B97D6D">
              <w:rPr>
                <w:rFonts w:ascii="宋体" w:hAnsi="宋体" w:hint="eastAsia"/>
                <w:b/>
                <w:kern w:val="16"/>
                <w:szCs w:val="21"/>
                <w:u w:val="single"/>
              </w:rPr>
              <w:t>1</w:t>
            </w:r>
            <w:r w:rsidRPr="00B97D6D">
              <w:rPr>
                <w:rFonts w:ascii="宋体" w:hAnsi="宋体" w:hint="eastAsia"/>
                <w:kern w:val="16"/>
                <w:szCs w:val="21"/>
              </w:rPr>
              <w:t>年</w:t>
            </w:r>
            <w:r w:rsidRPr="00B97D6D">
              <w:rPr>
                <w:rFonts w:ascii="宋体" w:hAnsi="宋体" w:hint="eastAsia"/>
                <w:kern w:val="16"/>
                <w:szCs w:val="21"/>
                <w:u w:val="single"/>
              </w:rPr>
              <w:t xml:space="preserve">     </w:t>
            </w:r>
            <w:r w:rsidRPr="00B97D6D">
              <w:rPr>
                <w:rFonts w:ascii="宋体" w:hAnsi="宋体" w:hint="eastAsia"/>
                <w:kern w:val="16"/>
                <w:szCs w:val="21"/>
              </w:rPr>
              <w:t>月</w:t>
            </w:r>
            <w:r w:rsidRPr="00B97D6D">
              <w:rPr>
                <w:rFonts w:ascii="宋体" w:hAnsi="宋体" w:hint="eastAsia"/>
                <w:kern w:val="16"/>
                <w:szCs w:val="21"/>
                <w:u w:val="single"/>
              </w:rPr>
              <w:t xml:space="preserve">     </w:t>
            </w:r>
            <w:r w:rsidRPr="00B97D6D">
              <w:rPr>
                <w:rFonts w:ascii="宋体" w:hAnsi="宋体" w:hint="eastAsia"/>
                <w:kern w:val="16"/>
                <w:szCs w:val="21"/>
              </w:rPr>
              <w:t>日</w:t>
            </w:r>
          </w:p>
        </w:tc>
      </w:tr>
      <w:tr w:rsidR="000D03FF" w:rsidRPr="00B97D6D" w:rsidTr="00176F99">
        <w:trPr>
          <w:gridAfter w:val="1"/>
          <w:wAfter w:w="3937" w:type="dxa"/>
          <w:trHeight w:val="1391"/>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15</w:t>
            </w:r>
          </w:p>
        </w:tc>
        <w:tc>
          <w:tcPr>
            <w:tcW w:w="2498"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投标人书面提问</w:t>
            </w:r>
          </w:p>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截止时间</w:t>
            </w:r>
          </w:p>
        </w:tc>
        <w:tc>
          <w:tcPr>
            <w:tcW w:w="5471" w:type="dxa"/>
            <w:vAlign w:val="center"/>
          </w:tcPr>
          <w:p w:rsidR="000D03FF" w:rsidRPr="00B97D6D" w:rsidRDefault="000D03FF">
            <w:pPr>
              <w:tabs>
                <w:tab w:val="left" w:pos="540"/>
              </w:tabs>
              <w:spacing w:line="440" w:lineRule="exact"/>
              <w:rPr>
                <w:rFonts w:ascii="宋体" w:hAnsi="宋体"/>
                <w:kern w:val="16"/>
                <w:szCs w:val="21"/>
              </w:rPr>
            </w:pPr>
            <w:r w:rsidRPr="00B97D6D">
              <w:rPr>
                <w:rFonts w:ascii="宋体" w:hAnsi="宋体" w:hint="eastAsia"/>
                <w:kern w:val="16"/>
                <w:szCs w:val="21"/>
              </w:rPr>
              <w:t>时间：</w:t>
            </w:r>
            <w:r w:rsidRPr="00B97D6D">
              <w:rPr>
                <w:rFonts w:ascii="宋体" w:hAnsi="宋体" w:hint="eastAsia"/>
                <w:b/>
                <w:kern w:val="16"/>
                <w:szCs w:val="21"/>
                <w:u w:val="single"/>
              </w:rPr>
              <w:t>202</w:t>
            </w:r>
            <w:r w:rsidR="00CD2721" w:rsidRPr="00B97D6D">
              <w:rPr>
                <w:rFonts w:ascii="宋体" w:hAnsi="宋体" w:hint="eastAsia"/>
                <w:b/>
                <w:kern w:val="16"/>
                <w:szCs w:val="21"/>
                <w:u w:val="single"/>
              </w:rPr>
              <w:t>1</w:t>
            </w:r>
            <w:r w:rsidRPr="00B97D6D">
              <w:rPr>
                <w:rFonts w:ascii="宋体" w:hAnsi="宋体" w:hint="eastAsia"/>
                <w:kern w:val="16"/>
                <w:szCs w:val="21"/>
              </w:rPr>
              <w:t>年</w:t>
            </w:r>
            <w:r w:rsidRPr="00B97D6D">
              <w:rPr>
                <w:rFonts w:ascii="宋体" w:hAnsi="宋体" w:hint="eastAsia"/>
                <w:kern w:val="16"/>
                <w:szCs w:val="21"/>
                <w:u w:val="single"/>
              </w:rPr>
              <w:t xml:space="preserve">     </w:t>
            </w:r>
            <w:r w:rsidRPr="00B97D6D">
              <w:rPr>
                <w:rFonts w:ascii="宋体" w:hAnsi="宋体" w:hint="eastAsia"/>
                <w:kern w:val="16"/>
                <w:szCs w:val="21"/>
              </w:rPr>
              <w:t>月</w:t>
            </w:r>
            <w:r w:rsidRPr="00B97D6D">
              <w:rPr>
                <w:rFonts w:ascii="宋体" w:hAnsi="宋体" w:hint="eastAsia"/>
                <w:kern w:val="16"/>
                <w:szCs w:val="21"/>
                <w:u w:val="single"/>
              </w:rPr>
              <w:t xml:space="preserve">     </w:t>
            </w:r>
            <w:r w:rsidRPr="00B97D6D">
              <w:rPr>
                <w:rFonts w:ascii="宋体" w:hAnsi="宋体" w:hint="eastAsia"/>
                <w:kern w:val="16"/>
                <w:szCs w:val="21"/>
              </w:rPr>
              <w:t>日</w:t>
            </w:r>
            <w:r w:rsidRPr="00B97D6D">
              <w:rPr>
                <w:rFonts w:ascii="宋体" w:hAnsi="宋体" w:hint="eastAsia"/>
                <w:kern w:val="16"/>
                <w:szCs w:val="21"/>
                <w:u w:val="single"/>
              </w:rPr>
              <w:t xml:space="preserve">    </w:t>
            </w:r>
            <w:r w:rsidRPr="00B97D6D">
              <w:rPr>
                <w:rFonts w:ascii="宋体" w:hAnsi="宋体" w:hint="eastAsia"/>
                <w:kern w:val="16"/>
                <w:szCs w:val="21"/>
              </w:rPr>
              <w:t>时</w:t>
            </w:r>
            <w:r w:rsidRPr="00B97D6D">
              <w:rPr>
                <w:rFonts w:ascii="宋体" w:hAnsi="宋体" w:hint="eastAsia"/>
                <w:kern w:val="16"/>
                <w:szCs w:val="21"/>
                <w:u w:val="single"/>
              </w:rPr>
              <w:t xml:space="preserve">    </w:t>
            </w:r>
            <w:r w:rsidRPr="00B97D6D">
              <w:rPr>
                <w:rFonts w:ascii="宋体" w:hAnsi="宋体" w:hint="eastAsia"/>
                <w:kern w:val="16"/>
                <w:szCs w:val="21"/>
              </w:rPr>
              <w:t>分</w:t>
            </w:r>
          </w:p>
          <w:p w:rsidR="000D03FF" w:rsidRPr="00B97D6D" w:rsidRDefault="000D03FF">
            <w:pPr>
              <w:tabs>
                <w:tab w:val="left" w:pos="540"/>
              </w:tabs>
              <w:spacing w:line="440" w:lineRule="exact"/>
              <w:rPr>
                <w:rFonts w:ascii="宋体" w:hAnsi="宋体"/>
                <w:kern w:val="16"/>
                <w:szCs w:val="21"/>
                <w:u w:val="single"/>
              </w:rPr>
            </w:pPr>
            <w:r w:rsidRPr="00B97D6D">
              <w:rPr>
                <w:rFonts w:ascii="宋体" w:hAnsi="宋体" w:hint="eastAsia"/>
                <w:kern w:val="16"/>
                <w:szCs w:val="21"/>
              </w:rPr>
              <w:t>地点：</w:t>
            </w:r>
            <w:r w:rsidR="00CD2721" w:rsidRPr="00B97D6D">
              <w:rPr>
                <w:rFonts w:ascii="宋体" w:hAnsi="宋体" w:hint="eastAsia"/>
                <w:kern w:val="16"/>
                <w:szCs w:val="21"/>
              </w:rPr>
              <w:t xml:space="preserve"> </w:t>
            </w:r>
            <w:r w:rsidR="00CD2721" w:rsidRPr="00B97D6D">
              <w:rPr>
                <w:rFonts w:ascii="宋体" w:hAnsi="宋体" w:hint="eastAsia"/>
                <w:kern w:val="16"/>
                <w:szCs w:val="21"/>
                <w:u w:val="single"/>
              </w:rPr>
              <w:t xml:space="preserve">                              </w:t>
            </w:r>
          </w:p>
        </w:tc>
      </w:tr>
      <w:tr w:rsidR="000D03FF" w:rsidRPr="00B97D6D" w:rsidTr="00176F99">
        <w:trPr>
          <w:gridAfter w:val="1"/>
          <w:wAfter w:w="3937" w:type="dxa"/>
          <w:trHeight w:val="854"/>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16</w:t>
            </w:r>
          </w:p>
        </w:tc>
        <w:tc>
          <w:tcPr>
            <w:tcW w:w="2498"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招标人书面答疑时间</w:t>
            </w:r>
          </w:p>
        </w:tc>
        <w:tc>
          <w:tcPr>
            <w:tcW w:w="5471" w:type="dxa"/>
            <w:vAlign w:val="center"/>
          </w:tcPr>
          <w:p w:rsidR="000D03FF" w:rsidRPr="00B97D6D" w:rsidRDefault="000D03FF">
            <w:pPr>
              <w:tabs>
                <w:tab w:val="left" w:pos="540"/>
              </w:tabs>
              <w:spacing w:line="440" w:lineRule="exact"/>
              <w:rPr>
                <w:rFonts w:ascii="宋体" w:hAnsi="宋体"/>
                <w:kern w:val="16"/>
                <w:szCs w:val="21"/>
              </w:rPr>
            </w:pPr>
            <w:r w:rsidRPr="00B97D6D">
              <w:rPr>
                <w:rFonts w:ascii="宋体" w:hAnsi="宋体" w:hint="eastAsia"/>
                <w:kern w:val="16"/>
                <w:szCs w:val="21"/>
              </w:rPr>
              <w:t>时间：</w:t>
            </w:r>
            <w:r w:rsidRPr="00B97D6D">
              <w:rPr>
                <w:rFonts w:ascii="宋体" w:hAnsi="宋体" w:hint="eastAsia"/>
                <w:kern w:val="16"/>
                <w:szCs w:val="21"/>
                <w:u w:val="single"/>
              </w:rPr>
              <w:t xml:space="preserve"> </w:t>
            </w:r>
            <w:r w:rsidRPr="00B97D6D">
              <w:rPr>
                <w:rFonts w:ascii="宋体" w:hAnsi="宋体" w:hint="eastAsia"/>
                <w:b/>
                <w:kern w:val="16"/>
                <w:szCs w:val="21"/>
                <w:u w:val="single"/>
              </w:rPr>
              <w:t>202</w:t>
            </w:r>
            <w:r w:rsidR="00CD2721" w:rsidRPr="00B97D6D">
              <w:rPr>
                <w:rFonts w:ascii="宋体" w:hAnsi="宋体" w:hint="eastAsia"/>
                <w:b/>
                <w:kern w:val="16"/>
                <w:szCs w:val="21"/>
                <w:u w:val="single"/>
              </w:rPr>
              <w:t>1</w:t>
            </w:r>
            <w:r w:rsidRPr="00B97D6D">
              <w:rPr>
                <w:rFonts w:ascii="宋体" w:hAnsi="宋体" w:hint="eastAsia"/>
                <w:kern w:val="16"/>
                <w:szCs w:val="21"/>
              </w:rPr>
              <w:t>年</w:t>
            </w:r>
            <w:r w:rsidRPr="00B97D6D">
              <w:rPr>
                <w:rFonts w:ascii="宋体" w:hAnsi="宋体" w:hint="eastAsia"/>
                <w:kern w:val="16"/>
                <w:szCs w:val="21"/>
                <w:u w:val="single"/>
              </w:rPr>
              <w:t xml:space="preserve">     </w:t>
            </w:r>
            <w:r w:rsidRPr="00B97D6D">
              <w:rPr>
                <w:rFonts w:ascii="宋体" w:hAnsi="宋体" w:hint="eastAsia"/>
                <w:kern w:val="16"/>
                <w:szCs w:val="21"/>
              </w:rPr>
              <w:t>月</w:t>
            </w:r>
            <w:r w:rsidRPr="00B97D6D">
              <w:rPr>
                <w:rFonts w:ascii="宋体" w:hAnsi="宋体" w:hint="eastAsia"/>
                <w:kern w:val="16"/>
                <w:szCs w:val="21"/>
                <w:u w:val="single"/>
              </w:rPr>
              <w:t xml:space="preserve">     </w:t>
            </w:r>
            <w:r w:rsidRPr="00B97D6D">
              <w:rPr>
                <w:rFonts w:ascii="宋体" w:hAnsi="宋体" w:hint="eastAsia"/>
                <w:kern w:val="16"/>
                <w:szCs w:val="21"/>
              </w:rPr>
              <w:t>日</w:t>
            </w:r>
          </w:p>
        </w:tc>
      </w:tr>
      <w:tr w:rsidR="000D03FF" w:rsidRPr="00B97D6D" w:rsidTr="00176F99">
        <w:trPr>
          <w:gridAfter w:val="1"/>
          <w:wAfter w:w="3937" w:type="dxa"/>
          <w:trHeight w:val="1305"/>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lastRenderedPageBreak/>
              <w:t>17</w:t>
            </w:r>
          </w:p>
        </w:tc>
        <w:tc>
          <w:tcPr>
            <w:tcW w:w="2498"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投标文件份数</w:t>
            </w:r>
          </w:p>
        </w:tc>
        <w:tc>
          <w:tcPr>
            <w:tcW w:w="5471" w:type="dxa"/>
            <w:vAlign w:val="center"/>
          </w:tcPr>
          <w:p w:rsidR="000D03FF" w:rsidRPr="00B97D6D" w:rsidRDefault="000D03FF">
            <w:pPr>
              <w:tabs>
                <w:tab w:val="left" w:pos="540"/>
              </w:tabs>
              <w:spacing w:line="440" w:lineRule="exact"/>
              <w:rPr>
                <w:rFonts w:ascii="宋体" w:hAnsi="宋体"/>
                <w:kern w:val="16"/>
                <w:szCs w:val="21"/>
              </w:rPr>
            </w:pPr>
            <w:r w:rsidRPr="00B97D6D">
              <w:rPr>
                <w:rFonts w:ascii="宋体" w:hAnsi="宋体" w:hint="eastAsia"/>
                <w:kern w:val="16"/>
                <w:szCs w:val="21"/>
              </w:rPr>
              <w:t>1、资格审查资料：</w:t>
            </w:r>
            <w:r w:rsidRPr="00B97D6D">
              <w:rPr>
                <w:rFonts w:ascii="宋体" w:hAnsi="宋体" w:hint="eastAsia"/>
                <w:b/>
                <w:kern w:val="16"/>
                <w:szCs w:val="21"/>
                <w:u w:val="single"/>
              </w:rPr>
              <w:t>壹</w:t>
            </w:r>
            <w:r w:rsidRPr="00B97D6D">
              <w:rPr>
                <w:rFonts w:ascii="宋体" w:hAnsi="宋体" w:hint="eastAsia"/>
                <w:kern w:val="16"/>
                <w:szCs w:val="21"/>
              </w:rPr>
              <w:t>份正本，</w:t>
            </w:r>
            <w:r w:rsidR="00CD2721" w:rsidRPr="00B97D6D">
              <w:rPr>
                <w:rFonts w:ascii="宋体" w:hAnsi="宋体" w:hint="eastAsia"/>
                <w:b/>
                <w:kern w:val="16"/>
                <w:szCs w:val="21"/>
                <w:u w:val="single"/>
              </w:rPr>
              <w:t>陆</w:t>
            </w:r>
            <w:r w:rsidRPr="00B97D6D">
              <w:rPr>
                <w:rFonts w:ascii="宋体" w:hAnsi="宋体" w:hint="eastAsia"/>
                <w:kern w:val="16"/>
                <w:szCs w:val="21"/>
              </w:rPr>
              <w:t>份副本</w:t>
            </w:r>
          </w:p>
          <w:p w:rsidR="000D03FF" w:rsidRPr="00B97D6D" w:rsidRDefault="000D03FF">
            <w:pPr>
              <w:tabs>
                <w:tab w:val="left" w:pos="540"/>
              </w:tabs>
              <w:spacing w:line="440" w:lineRule="exact"/>
              <w:rPr>
                <w:rFonts w:ascii="宋体" w:hAnsi="宋体"/>
                <w:kern w:val="16"/>
                <w:szCs w:val="21"/>
              </w:rPr>
            </w:pPr>
            <w:r w:rsidRPr="00B97D6D">
              <w:rPr>
                <w:rFonts w:ascii="宋体" w:hAnsi="宋体" w:hint="eastAsia"/>
                <w:kern w:val="16"/>
                <w:szCs w:val="21"/>
              </w:rPr>
              <w:t>2、商务标：</w:t>
            </w:r>
            <w:r w:rsidRPr="00B97D6D">
              <w:rPr>
                <w:rFonts w:ascii="宋体" w:hAnsi="宋体" w:hint="eastAsia"/>
                <w:b/>
                <w:kern w:val="16"/>
                <w:szCs w:val="21"/>
                <w:u w:val="single"/>
              </w:rPr>
              <w:t>壹</w:t>
            </w:r>
            <w:r w:rsidRPr="00B97D6D">
              <w:rPr>
                <w:rFonts w:ascii="宋体" w:hAnsi="宋体" w:hint="eastAsia"/>
                <w:kern w:val="16"/>
                <w:szCs w:val="21"/>
              </w:rPr>
              <w:t>份正本，</w:t>
            </w:r>
            <w:r w:rsidR="00CD2721" w:rsidRPr="00B97D6D">
              <w:rPr>
                <w:rFonts w:ascii="宋体" w:hAnsi="宋体" w:hint="eastAsia"/>
                <w:b/>
                <w:kern w:val="16"/>
                <w:szCs w:val="21"/>
                <w:u w:val="single"/>
              </w:rPr>
              <w:t>陆</w:t>
            </w:r>
            <w:r w:rsidRPr="00B97D6D">
              <w:rPr>
                <w:rFonts w:ascii="宋体" w:hAnsi="宋体" w:hint="eastAsia"/>
                <w:kern w:val="16"/>
                <w:szCs w:val="21"/>
              </w:rPr>
              <w:t>份副本</w:t>
            </w:r>
          </w:p>
        </w:tc>
      </w:tr>
      <w:tr w:rsidR="000D03FF" w:rsidRPr="00B97D6D" w:rsidTr="00176F99">
        <w:trPr>
          <w:gridAfter w:val="1"/>
          <w:wAfter w:w="3937" w:type="dxa"/>
          <w:trHeight w:val="1775"/>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18</w:t>
            </w:r>
          </w:p>
        </w:tc>
        <w:tc>
          <w:tcPr>
            <w:tcW w:w="2498"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投标文件提交地点及截止时间</w:t>
            </w:r>
          </w:p>
        </w:tc>
        <w:tc>
          <w:tcPr>
            <w:tcW w:w="5471" w:type="dxa"/>
            <w:vAlign w:val="center"/>
          </w:tcPr>
          <w:p w:rsidR="000D03FF" w:rsidRPr="00B97D6D" w:rsidRDefault="000D03FF">
            <w:pPr>
              <w:tabs>
                <w:tab w:val="left" w:pos="540"/>
              </w:tabs>
              <w:spacing w:line="440" w:lineRule="exact"/>
              <w:rPr>
                <w:rFonts w:ascii="宋体" w:hAnsi="宋体"/>
                <w:kern w:val="16"/>
                <w:szCs w:val="21"/>
                <w:u w:val="single"/>
              </w:rPr>
            </w:pPr>
            <w:r w:rsidRPr="00B97D6D">
              <w:rPr>
                <w:rFonts w:ascii="宋体" w:hAnsi="宋体" w:hint="eastAsia"/>
                <w:kern w:val="16"/>
                <w:szCs w:val="21"/>
              </w:rPr>
              <w:t>地点：</w:t>
            </w:r>
            <w:r w:rsidRPr="00B97D6D">
              <w:rPr>
                <w:rFonts w:ascii="宋体" w:hAnsi="宋体" w:hint="eastAsia"/>
                <w:b/>
                <w:kern w:val="16"/>
                <w:szCs w:val="21"/>
                <w:u w:val="single"/>
              </w:rPr>
              <w:t>绍兴市迪荡新城惠利街20号鼎盛时代大厦四楼指定开标室（市公共资源交易中心）</w:t>
            </w:r>
          </w:p>
          <w:p w:rsidR="000D03FF" w:rsidRPr="00B97D6D" w:rsidRDefault="000D03FF">
            <w:pPr>
              <w:tabs>
                <w:tab w:val="left" w:pos="540"/>
              </w:tabs>
              <w:spacing w:line="440" w:lineRule="exact"/>
              <w:rPr>
                <w:rFonts w:ascii="宋体" w:hAnsi="宋体"/>
                <w:kern w:val="16"/>
                <w:szCs w:val="21"/>
                <w:u w:val="single"/>
              </w:rPr>
            </w:pPr>
            <w:r w:rsidRPr="00B97D6D">
              <w:rPr>
                <w:rFonts w:ascii="宋体" w:hAnsi="宋体" w:hint="eastAsia"/>
                <w:kern w:val="16"/>
                <w:szCs w:val="21"/>
              </w:rPr>
              <w:t>时间：</w:t>
            </w:r>
            <w:r w:rsidRPr="00B97D6D">
              <w:rPr>
                <w:rFonts w:ascii="宋体" w:hAnsi="宋体" w:hint="eastAsia"/>
                <w:b/>
                <w:kern w:val="16"/>
                <w:szCs w:val="21"/>
                <w:u w:val="single"/>
              </w:rPr>
              <w:t>202</w:t>
            </w:r>
            <w:r w:rsidR="00CD2721" w:rsidRPr="00B97D6D">
              <w:rPr>
                <w:rFonts w:ascii="宋体" w:hAnsi="宋体" w:hint="eastAsia"/>
                <w:b/>
                <w:kern w:val="16"/>
                <w:szCs w:val="21"/>
                <w:u w:val="single"/>
              </w:rPr>
              <w:t>1</w:t>
            </w:r>
            <w:r w:rsidRPr="00B97D6D">
              <w:rPr>
                <w:rFonts w:ascii="宋体" w:hAnsi="宋体" w:hint="eastAsia"/>
                <w:kern w:val="16"/>
                <w:szCs w:val="21"/>
              </w:rPr>
              <w:t>年</w:t>
            </w:r>
            <w:r w:rsidRPr="00B97D6D">
              <w:rPr>
                <w:rFonts w:ascii="宋体" w:hAnsi="宋体" w:hint="eastAsia"/>
                <w:kern w:val="16"/>
                <w:szCs w:val="21"/>
                <w:u w:val="single"/>
              </w:rPr>
              <w:t xml:space="preserve">    </w:t>
            </w:r>
            <w:r w:rsidRPr="00B97D6D">
              <w:rPr>
                <w:rFonts w:ascii="宋体" w:hAnsi="宋体" w:hint="eastAsia"/>
                <w:kern w:val="16"/>
                <w:szCs w:val="21"/>
              </w:rPr>
              <w:t>月</w:t>
            </w:r>
            <w:r w:rsidRPr="00B97D6D">
              <w:rPr>
                <w:rFonts w:ascii="宋体" w:hAnsi="宋体" w:hint="eastAsia"/>
                <w:kern w:val="16"/>
                <w:szCs w:val="21"/>
                <w:u w:val="single"/>
              </w:rPr>
              <w:t xml:space="preserve">    </w:t>
            </w:r>
            <w:r w:rsidRPr="00B97D6D">
              <w:rPr>
                <w:rFonts w:ascii="宋体" w:hAnsi="宋体" w:hint="eastAsia"/>
                <w:kern w:val="16"/>
                <w:szCs w:val="21"/>
              </w:rPr>
              <w:t>日</w:t>
            </w:r>
            <w:r w:rsidRPr="00B97D6D">
              <w:rPr>
                <w:rFonts w:ascii="宋体" w:hAnsi="宋体" w:hint="eastAsia"/>
                <w:kern w:val="16"/>
                <w:szCs w:val="21"/>
                <w:u w:val="single"/>
              </w:rPr>
              <w:t xml:space="preserve">     </w:t>
            </w:r>
            <w:r w:rsidRPr="00B97D6D">
              <w:rPr>
                <w:rFonts w:ascii="宋体" w:hAnsi="宋体" w:hint="eastAsia"/>
                <w:kern w:val="16"/>
                <w:szCs w:val="21"/>
              </w:rPr>
              <w:t>时</w:t>
            </w:r>
            <w:r w:rsidRPr="00B97D6D">
              <w:rPr>
                <w:rFonts w:ascii="宋体" w:hAnsi="宋体" w:hint="eastAsia"/>
                <w:kern w:val="16"/>
                <w:szCs w:val="21"/>
                <w:u w:val="single"/>
              </w:rPr>
              <w:t xml:space="preserve">     </w:t>
            </w:r>
            <w:r w:rsidRPr="00B97D6D">
              <w:rPr>
                <w:rFonts w:ascii="宋体" w:hAnsi="宋体" w:hint="eastAsia"/>
                <w:kern w:val="16"/>
                <w:szCs w:val="21"/>
              </w:rPr>
              <w:t>分</w:t>
            </w:r>
          </w:p>
        </w:tc>
      </w:tr>
      <w:tr w:rsidR="000D03FF" w:rsidRPr="00B97D6D" w:rsidTr="00176F99">
        <w:trPr>
          <w:gridAfter w:val="1"/>
          <w:wAfter w:w="3937" w:type="dxa"/>
          <w:trHeight w:val="1627"/>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19</w:t>
            </w:r>
          </w:p>
        </w:tc>
        <w:tc>
          <w:tcPr>
            <w:tcW w:w="2498"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开标时间及地点</w:t>
            </w:r>
          </w:p>
        </w:tc>
        <w:tc>
          <w:tcPr>
            <w:tcW w:w="5471" w:type="dxa"/>
            <w:vAlign w:val="center"/>
          </w:tcPr>
          <w:p w:rsidR="000D03FF" w:rsidRPr="00B97D6D" w:rsidRDefault="000D03FF">
            <w:pPr>
              <w:tabs>
                <w:tab w:val="left" w:pos="540"/>
              </w:tabs>
              <w:spacing w:line="440" w:lineRule="exact"/>
              <w:rPr>
                <w:rFonts w:ascii="宋体" w:hAnsi="宋体"/>
                <w:kern w:val="16"/>
                <w:szCs w:val="21"/>
                <w:u w:val="single"/>
              </w:rPr>
            </w:pPr>
            <w:r w:rsidRPr="00B97D6D">
              <w:rPr>
                <w:rFonts w:ascii="宋体" w:hAnsi="宋体" w:hint="eastAsia"/>
                <w:kern w:val="16"/>
                <w:szCs w:val="21"/>
              </w:rPr>
              <w:t>地点：</w:t>
            </w:r>
            <w:r w:rsidRPr="00B97D6D">
              <w:rPr>
                <w:rFonts w:ascii="宋体" w:hAnsi="宋体" w:hint="eastAsia"/>
                <w:b/>
                <w:kern w:val="16"/>
                <w:szCs w:val="21"/>
                <w:u w:val="single"/>
              </w:rPr>
              <w:t>绍兴市迪荡新城惠利街20号鼎盛时代大厦四楼指定开标室（绍兴市公共资源交易中心）</w:t>
            </w:r>
          </w:p>
          <w:p w:rsidR="000D03FF" w:rsidRPr="00B97D6D" w:rsidRDefault="000D03FF">
            <w:pPr>
              <w:tabs>
                <w:tab w:val="left" w:pos="540"/>
              </w:tabs>
              <w:spacing w:line="440" w:lineRule="exact"/>
              <w:rPr>
                <w:rFonts w:ascii="宋体" w:hAnsi="宋体"/>
                <w:kern w:val="16"/>
                <w:szCs w:val="21"/>
              </w:rPr>
            </w:pPr>
            <w:r w:rsidRPr="00B97D6D">
              <w:rPr>
                <w:rFonts w:ascii="宋体" w:hAnsi="宋体" w:hint="eastAsia"/>
                <w:kern w:val="16"/>
                <w:szCs w:val="21"/>
              </w:rPr>
              <w:t>开始时间：</w:t>
            </w:r>
            <w:r w:rsidRPr="00B97D6D">
              <w:rPr>
                <w:rFonts w:ascii="宋体" w:hAnsi="宋体" w:hint="eastAsia"/>
                <w:b/>
                <w:kern w:val="16"/>
                <w:szCs w:val="21"/>
                <w:u w:val="single"/>
              </w:rPr>
              <w:t>202</w:t>
            </w:r>
            <w:r w:rsidR="00CD2721" w:rsidRPr="00B97D6D">
              <w:rPr>
                <w:rFonts w:ascii="宋体" w:hAnsi="宋体" w:hint="eastAsia"/>
                <w:b/>
                <w:kern w:val="16"/>
                <w:szCs w:val="21"/>
                <w:u w:val="single"/>
              </w:rPr>
              <w:t>1</w:t>
            </w:r>
            <w:r w:rsidRPr="00B97D6D">
              <w:rPr>
                <w:rFonts w:ascii="宋体" w:hAnsi="宋体" w:hint="eastAsia"/>
                <w:kern w:val="16"/>
                <w:szCs w:val="21"/>
              </w:rPr>
              <w:t>年</w:t>
            </w:r>
            <w:r w:rsidRPr="00B97D6D">
              <w:rPr>
                <w:rFonts w:ascii="宋体" w:hAnsi="宋体" w:hint="eastAsia"/>
                <w:kern w:val="16"/>
                <w:szCs w:val="21"/>
                <w:u w:val="single"/>
              </w:rPr>
              <w:t xml:space="preserve">    </w:t>
            </w:r>
            <w:r w:rsidRPr="00B97D6D">
              <w:rPr>
                <w:rFonts w:ascii="宋体" w:hAnsi="宋体" w:hint="eastAsia"/>
                <w:kern w:val="16"/>
                <w:szCs w:val="21"/>
              </w:rPr>
              <w:t>月</w:t>
            </w:r>
            <w:r w:rsidRPr="00B97D6D">
              <w:rPr>
                <w:rFonts w:ascii="宋体" w:hAnsi="宋体" w:hint="eastAsia"/>
                <w:kern w:val="16"/>
                <w:szCs w:val="21"/>
                <w:u w:val="single"/>
              </w:rPr>
              <w:t xml:space="preserve">    </w:t>
            </w:r>
            <w:r w:rsidRPr="00B97D6D">
              <w:rPr>
                <w:rFonts w:ascii="宋体" w:hAnsi="宋体" w:hint="eastAsia"/>
                <w:kern w:val="16"/>
                <w:szCs w:val="21"/>
              </w:rPr>
              <w:t>日</w:t>
            </w:r>
            <w:r w:rsidRPr="00B97D6D">
              <w:rPr>
                <w:rFonts w:ascii="宋体" w:hAnsi="宋体" w:hint="eastAsia"/>
                <w:kern w:val="16"/>
                <w:szCs w:val="21"/>
                <w:u w:val="single"/>
              </w:rPr>
              <w:t xml:space="preserve">    </w:t>
            </w:r>
            <w:r w:rsidRPr="00B97D6D">
              <w:rPr>
                <w:rFonts w:ascii="宋体" w:hAnsi="宋体" w:hint="eastAsia"/>
                <w:kern w:val="16"/>
                <w:szCs w:val="21"/>
              </w:rPr>
              <w:t>时</w:t>
            </w:r>
            <w:r w:rsidRPr="00B97D6D">
              <w:rPr>
                <w:rFonts w:ascii="宋体" w:hAnsi="宋体" w:hint="eastAsia"/>
                <w:kern w:val="16"/>
                <w:szCs w:val="21"/>
                <w:u w:val="single"/>
              </w:rPr>
              <w:t xml:space="preserve">    </w:t>
            </w:r>
            <w:r w:rsidRPr="00B97D6D">
              <w:rPr>
                <w:rFonts w:ascii="宋体" w:hAnsi="宋体" w:hint="eastAsia"/>
                <w:kern w:val="16"/>
                <w:szCs w:val="21"/>
              </w:rPr>
              <w:t>分</w:t>
            </w:r>
          </w:p>
        </w:tc>
      </w:tr>
      <w:tr w:rsidR="000D03FF" w:rsidRPr="00B97D6D" w:rsidTr="00176F99">
        <w:trPr>
          <w:gridAfter w:val="1"/>
          <w:wAfter w:w="3937" w:type="dxa"/>
          <w:trHeight w:val="846"/>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20</w:t>
            </w:r>
          </w:p>
        </w:tc>
        <w:tc>
          <w:tcPr>
            <w:tcW w:w="2498" w:type="dxa"/>
            <w:vAlign w:val="center"/>
          </w:tcPr>
          <w:p w:rsidR="000D03FF" w:rsidRPr="00B97D6D" w:rsidRDefault="000D03FF">
            <w:pPr>
              <w:tabs>
                <w:tab w:val="left" w:pos="540"/>
              </w:tabs>
              <w:spacing w:line="440" w:lineRule="exact"/>
              <w:jc w:val="center"/>
              <w:rPr>
                <w:rFonts w:ascii="宋体" w:hAnsi="宋体"/>
                <w:kern w:val="16"/>
                <w:szCs w:val="21"/>
              </w:rPr>
            </w:pPr>
            <w:r w:rsidRPr="00B97D6D">
              <w:rPr>
                <w:rFonts w:ascii="宋体" w:hAnsi="宋体" w:hint="eastAsia"/>
                <w:kern w:val="16"/>
                <w:szCs w:val="21"/>
              </w:rPr>
              <w:t>投标报价要求</w:t>
            </w:r>
          </w:p>
        </w:tc>
        <w:tc>
          <w:tcPr>
            <w:tcW w:w="5471" w:type="dxa"/>
            <w:vAlign w:val="center"/>
          </w:tcPr>
          <w:p w:rsidR="000D03FF" w:rsidRPr="00B97D6D" w:rsidRDefault="000D03FF">
            <w:pPr>
              <w:pStyle w:val="xl31"/>
              <w:widowControl w:val="0"/>
              <w:pBdr>
                <w:bottom w:val="none" w:sz="0" w:space="0" w:color="auto"/>
              </w:pBdr>
              <w:tabs>
                <w:tab w:val="left" w:pos="540"/>
              </w:tabs>
              <w:spacing w:before="0" w:beforeAutospacing="0" w:after="0" w:afterAutospacing="0" w:line="440" w:lineRule="exact"/>
              <w:jc w:val="both"/>
              <w:rPr>
                <w:rFonts w:hAnsi="黑体" w:hint="default"/>
                <w:kern w:val="16"/>
                <w:position w:val="6"/>
                <w:sz w:val="21"/>
                <w:szCs w:val="21"/>
              </w:rPr>
            </w:pPr>
            <w:r w:rsidRPr="00B97D6D">
              <w:rPr>
                <w:rFonts w:ascii="宋体" w:eastAsia="宋体"/>
                <w:kern w:val="16"/>
                <w:sz w:val="21"/>
                <w:szCs w:val="21"/>
              </w:rPr>
              <w:t>浮动率报价最多只能精确到小数点后一位，否则作废标处理。</w:t>
            </w:r>
          </w:p>
        </w:tc>
      </w:tr>
      <w:tr w:rsidR="000D03FF" w:rsidRPr="00B97D6D" w:rsidTr="00176F99">
        <w:trPr>
          <w:gridAfter w:val="1"/>
          <w:wAfter w:w="3937" w:type="dxa"/>
          <w:trHeight w:val="664"/>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21</w:t>
            </w:r>
          </w:p>
        </w:tc>
        <w:tc>
          <w:tcPr>
            <w:tcW w:w="7969" w:type="dxa"/>
            <w:gridSpan w:val="2"/>
            <w:vAlign w:val="center"/>
          </w:tcPr>
          <w:p w:rsidR="000D03FF" w:rsidRPr="00B97D6D" w:rsidRDefault="000D03FF">
            <w:pPr>
              <w:pStyle w:val="xl31"/>
              <w:widowControl w:val="0"/>
              <w:pBdr>
                <w:bottom w:val="none" w:sz="0" w:space="0" w:color="auto"/>
              </w:pBdr>
              <w:tabs>
                <w:tab w:val="left" w:pos="540"/>
              </w:tabs>
              <w:spacing w:before="0" w:beforeAutospacing="0" w:after="0" w:afterAutospacing="0" w:line="440" w:lineRule="exact"/>
              <w:jc w:val="both"/>
              <w:rPr>
                <w:rFonts w:ascii="宋体" w:eastAsia="宋体" w:hint="default"/>
                <w:kern w:val="16"/>
                <w:position w:val="6"/>
                <w:sz w:val="21"/>
                <w:szCs w:val="21"/>
              </w:rPr>
            </w:pPr>
            <w:r w:rsidRPr="00B97D6D">
              <w:rPr>
                <w:rFonts w:ascii="宋体" w:eastAsia="宋体"/>
                <w:kern w:val="16"/>
                <w:position w:val="6"/>
                <w:sz w:val="21"/>
                <w:szCs w:val="21"/>
              </w:rPr>
              <w:t>投标人代表出席开标会</w:t>
            </w:r>
          </w:p>
        </w:tc>
      </w:tr>
      <w:tr w:rsidR="000D03FF" w:rsidRPr="00B97D6D" w:rsidTr="00176F99">
        <w:trPr>
          <w:gridAfter w:val="1"/>
          <w:wAfter w:w="3937" w:type="dxa"/>
          <w:trHeight w:val="805"/>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p>
          <w:p w:rsidR="000D03FF" w:rsidRPr="00B97D6D" w:rsidRDefault="000D03FF">
            <w:pPr>
              <w:tabs>
                <w:tab w:val="left" w:pos="360"/>
                <w:tab w:val="left" w:pos="720"/>
                <w:tab w:val="left" w:pos="900"/>
              </w:tabs>
              <w:spacing w:line="700" w:lineRule="exact"/>
              <w:jc w:val="center"/>
              <w:rPr>
                <w:rFonts w:ascii="宋体" w:hAnsi="宋体"/>
                <w:spacing w:val="60"/>
                <w:szCs w:val="21"/>
              </w:rPr>
            </w:pPr>
          </w:p>
        </w:tc>
        <w:tc>
          <w:tcPr>
            <w:tcW w:w="7969" w:type="dxa"/>
            <w:gridSpan w:val="2"/>
            <w:vAlign w:val="center"/>
          </w:tcPr>
          <w:p w:rsidR="000D03FF" w:rsidRPr="00B97D6D" w:rsidRDefault="000D03FF">
            <w:pPr>
              <w:spacing w:line="420" w:lineRule="exact"/>
              <w:ind w:firstLineChars="200" w:firstLine="420"/>
              <w:rPr>
                <w:rFonts w:ascii="宋体" w:hAnsi="宋体"/>
                <w:dstrike/>
              </w:rPr>
            </w:pPr>
            <w:r w:rsidRPr="00B97D6D">
              <w:rPr>
                <w:rFonts w:ascii="宋体" w:hAnsi="宋体" w:hint="eastAsia"/>
                <w:dstrike/>
              </w:rPr>
              <w:t>1、公开招标项目</w:t>
            </w:r>
          </w:p>
          <w:p w:rsidR="000D03FF" w:rsidRPr="00B97D6D" w:rsidRDefault="000D03FF">
            <w:pPr>
              <w:pStyle w:val="a8"/>
              <w:spacing w:line="312" w:lineRule="auto"/>
              <w:ind w:left="420" w:firstLineChars="0" w:firstLine="0"/>
              <w:rPr>
                <w:rFonts w:ascii="宋体" w:hAnsi="宋体"/>
                <w:dstrike/>
              </w:rPr>
            </w:pPr>
            <w:r w:rsidRPr="00B97D6D">
              <w:rPr>
                <w:rFonts w:ascii="宋体" w:hAnsi="宋体" w:cs="宋体" w:hint="eastAsia"/>
                <w:b/>
                <w:bCs/>
                <w:dstrike/>
              </w:rPr>
              <w:t>投标人的法定代表人或其委托代理人</w:t>
            </w:r>
            <w:r w:rsidRPr="00B97D6D">
              <w:rPr>
                <w:rFonts w:ascii="宋体" w:hAnsi="宋体" w:hint="eastAsia"/>
                <w:b/>
                <w:dstrike/>
              </w:rPr>
              <w:t>及项目总监</w:t>
            </w:r>
            <w:r w:rsidRPr="00B97D6D">
              <w:rPr>
                <w:rFonts w:ascii="宋体" w:hAnsi="宋体" w:cs="宋体" w:hint="eastAsia"/>
                <w:b/>
                <w:bCs/>
                <w:dstrike/>
              </w:rPr>
              <w:t>应当按时参加开标。</w:t>
            </w:r>
          </w:p>
          <w:p w:rsidR="000D03FF" w:rsidRPr="00B97D6D" w:rsidRDefault="000D03FF">
            <w:pPr>
              <w:pStyle w:val="a8"/>
              <w:numPr>
                <w:ilvl w:val="0"/>
                <w:numId w:val="1"/>
              </w:numPr>
              <w:spacing w:line="312" w:lineRule="auto"/>
              <w:ind w:firstLineChars="0"/>
              <w:rPr>
                <w:rFonts w:ascii="宋体" w:hAnsi="宋体"/>
                <w:dstrike/>
              </w:rPr>
            </w:pPr>
            <w:r w:rsidRPr="00B97D6D">
              <w:rPr>
                <w:rFonts w:ascii="宋体" w:hAnsi="宋体" w:hint="eastAsia"/>
                <w:dstrike/>
              </w:rPr>
              <w:t>邀请招标项目</w:t>
            </w:r>
          </w:p>
          <w:p w:rsidR="000D03FF" w:rsidRPr="00B97D6D" w:rsidRDefault="000D03FF">
            <w:pPr>
              <w:spacing w:line="312" w:lineRule="auto"/>
              <w:ind w:left="420"/>
              <w:rPr>
                <w:rFonts w:ascii="宋体" w:hAnsi="宋体"/>
                <w:dstrike/>
              </w:rPr>
            </w:pPr>
            <w:r w:rsidRPr="00B97D6D">
              <w:rPr>
                <w:rFonts w:ascii="宋体" w:hAnsi="宋体" w:hint="eastAsia"/>
                <w:dstrike/>
              </w:rPr>
              <w:t>投标人的法定代表人或其授权委托人及项目总监应参加开标。</w:t>
            </w:r>
          </w:p>
          <w:p w:rsidR="000D03FF" w:rsidRPr="00B97D6D" w:rsidRDefault="000D03FF">
            <w:pPr>
              <w:spacing w:line="312" w:lineRule="auto"/>
              <w:ind w:firstLineChars="150" w:firstLine="315"/>
              <w:rPr>
                <w:rFonts w:ascii="宋体" w:hAnsi="宋体"/>
                <w:dstrike/>
              </w:rPr>
            </w:pPr>
            <w:r w:rsidRPr="00B97D6D">
              <w:rPr>
                <w:rFonts w:ascii="宋体" w:hAnsi="宋体" w:hint="eastAsia"/>
                <w:dstrike/>
              </w:rPr>
              <w:t xml:space="preserve"> 3、投标人法定代表人或</w:t>
            </w:r>
            <w:r w:rsidRPr="00B97D6D">
              <w:rPr>
                <w:rFonts w:ascii="宋体" w:hAnsi="宋体" w:hint="eastAsia"/>
                <w:b/>
                <w:dstrike/>
              </w:rPr>
              <w:t>授权委托人及项目总监</w:t>
            </w:r>
            <w:r w:rsidRPr="00B97D6D">
              <w:rPr>
                <w:rFonts w:ascii="宋体" w:hAnsi="宋体" w:hint="eastAsia"/>
                <w:dstrike/>
              </w:rPr>
              <w:t>均须随带本人居民二代身份证准时参加开标，否则视为自愿放弃投标。</w:t>
            </w:r>
          </w:p>
          <w:p w:rsidR="000D03FF" w:rsidRPr="00B97D6D" w:rsidRDefault="000D03FF">
            <w:pPr>
              <w:ind w:firstLineChars="200" w:firstLine="422"/>
              <w:rPr>
                <w:rFonts w:ascii="宋体" w:hAnsi="宋体"/>
                <w:b/>
                <w:dstrike/>
              </w:rPr>
            </w:pPr>
            <w:r w:rsidRPr="00B97D6D">
              <w:rPr>
                <w:rFonts w:ascii="宋体" w:hAnsi="宋体" w:hint="eastAsia"/>
                <w:b/>
                <w:dstrike/>
              </w:rPr>
              <w:t>4、授权委托人参加开标的，应出示授权委托书，否则不接受其投标。</w:t>
            </w:r>
          </w:p>
          <w:p w:rsidR="000D03FF" w:rsidRPr="00B97D6D" w:rsidRDefault="000D03FF">
            <w:pPr>
              <w:pStyle w:val="xl31"/>
              <w:widowControl w:val="0"/>
              <w:pBdr>
                <w:bottom w:val="none" w:sz="0" w:space="0" w:color="auto"/>
              </w:pBdr>
              <w:tabs>
                <w:tab w:val="left" w:pos="540"/>
              </w:tabs>
              <w:spacing w:before="0" w:beforeAutospacing="0" w:after="0" w:afterAutospacing="0" w:line="440" w:lineRule="exact"/>
              <w:ind w:firstLineChars="200" w:firstLine="422"/>
              <w:jc w:val="both"/>
              <w:rPr>
                <w:rFonts w:ascii="宋体" w:eastAsia="宋体" w:hint="default"/>
                <w:b/>
                <w:dstrike/>
                <w:sz w:val="21"/>
                <w:szCs w:val="21"/>
              </w:rPr>
            </w:pPr>
            <w:r w:rsidRPr="00B97D6D">
              <w:rPr>
                <w:rFonts w:ascii="宋体" w:eastAsia="宋体"/>
                <w:b/>
                <w:dstrike/>
                <w:sz w:val="21"/>
                <w:szCs w:val="21"/>
              </w:rPr>
              <w:t>5、投标人法定代表人的授权委托人必须为绍兴市公共资源交易中心交易员，否则不接受其投标。</w:t>
            </w:r>
          </w:p>
          <w:p w:rsidR="000D03FF" w:rsidRPr="00B97D6D" w:rsidRDefault="000D03FF">
            <w:pPr>
              <w:pStyle w:val="xl31"/>
              <w:widowControl w:val="0"/>
              <w:pBdr>
                <w:bottom w:val="none" w:sz="0" w:space="0" w:color="auto"/>
              </w:pBdr>
              <w:tabs>
                <w:tab w:val="left" w:pos="540"/>
              </w:tabs>
              <w:spacing w:before="0" w:beforeAutospacing="0" w:after="0" w:afterAutospacing="0" w:line="440" w:lineRule="exact"/>
              <w:ind w:firstLineChars="200" w:firstLine="422"/>
              <w:jc w:val="both"/>
              <w:rPr>
                <w:rFonts w:ascii="宋体" w:eastAsia="宋体" w:hint="default"/>
                <w:b/>
                <w:kern w:val="16"/>
                <w:position w:val="6"/>
                <w:sz w:val="21"/>
                <w:szCs w:val="21"/>
              </w:rPr>
            </w:pPr>
            <w:r w:rsidRPr="00B97D6D">
              <w:rPr>
                <w:rFonts w:ascii="宋体" w:eastAsia="宋体"/>
                <w:b/>
                <w:kern w:val="16"/>
                <w:sz w:val="21"/>
                <w:szCs w:val="21"/>
              </w:rPr>
              <w:t>投标人的法定代表人或授权委托人、项目总监等均可不参加开标会议。若投标人法定代表人或授权委托人不在现场参加开标会议的，投标人需向招标代理机构人员告知联系方式，以备询标等事宜。</w:t>
            </w:r>
          </w:p>
        </w:tc>
      </w:tr>
      <w:tr w:rsidR="000D03FF" w:rsidRPr="00B97D6D" w:rsidTr="00176F99">
        <w:trPr>
          <w:gridAfter w:val="1"/>
          <w:wAfter w:w="3937" w:type="dxa"/>
          <w:trHeight w:val="525"/>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r w:rsidRPr="00B97D6D">
              <w:rPr>
                <w:rFonts w:ascii="宋体" w:hAnsi="宋体" w:hint="eastAsia"/>
                <w:spacing w:val="60"/>
                <w:szCs w:val="21"/>
              </w:rPr>
              <w:t>22</w:t>
            </w:r>
          </w:p>
        </w:tc>
        <w:tc>
          <w:tcPr>
            <w:tcW w:w="7969" w:type="dxa"/>
            <w:gridSpan w:val="2"/>
            <w:vAlign w:val="center"/>
          </w:tcPr>
          <w:p w:rsidR="000D03FF" w:rsidRPr="00B97D6D" w:rsidRDefault="000D03FF">
            <w:pPr>
              <w:pStyle w:val="xl31"/>
              <w:widowControl w:val="0"/>
              <w:pBdr>
                <w:bottom w:val="none" w:sz="0" w:space="0" w:color="auto"/>
              </w:pBdr>
              <w:tabs>
                <w:tab w:val="left" w:pos="540"/>
              </w:tabs>
              <w:spacing w:before="0" w:beforeAutospacing="0" w:after="0" w:afterAutospacing="0" w:line="440" w:lineRule="exact"/>
              <w:jc w:val="both"/>
              <w:rPr>
                <w:rFonts w:ascii="宋体" w:eastAsia="宋体" w:hint="default"/>
                <w:kern w:val="16"/>
                <w:position w:val="6"/>
                <w:sz w:val="21"/>
                <w:szCs w:val="21"/>
              </w:rPr>
            </w:pPr>
            <w:r w:rsidRPr="00B97D6D">
              <w:rPr>
                <w:rFonts w:ascii="宋体" w:eastAsia="宋体"/>
                <w:kern w:val="16"/>
                <w:position w:val="6"/>
                <w:sz w:val="21"/>
                <w:szCs w:val="21"/>
              </w:rPr>
              <w:t>中标公示</w:t>
            </w:r>
          </w:p>
        </w:tc>
      </w:tr>
      <w:tr w:rsidR="000D03FF" w:rsidRPr="00B97D6D" w:rsidTr="00176F99">
        <w:trPr>
          <w:gridAfter w:val="1"/>
          <w:wAfter w:w="3937" w:type="dxa"/>
          <w:trHeight w:val="557"/>
        </w:trPr>
        <w:tc>
          <w:tcPr>
            <w:tcW w:w="851" w:type="dxa"/>
            <w:vAlign w:val="center"/>
          </w:tcPr>
          <w:p w:rsidR="000D03FF" w:rsidRPr="00B97D6D" w:rsidRDefault="000D03FF">
            <w:pPr>
              <w:tabs>
                <w:tab w:val="left" w:pos="360"/>
                <w:tab w:val="left" w:pos="720"/>
                <w:tab w:val="left" w:pos="900"/>
              </w:tabs>
              <w:spacing w:line="700" w:lineRule="exact"/>
              <w:jc w:val="center"/>
              <w:rPr>
                <w:rFonts w:ascii="宋体" w:hAnsi="宋体"/>
                <w:spacing w:val="60"/>
                <w:szCs w:val="21"/>
              </w:rPr>
            </w:pPr>
          </w:p>
        </w:tc>
        <w:tc>
          <w:tcPr>
            <w:tcW w:w="7969" w:type="dxa"/>
            <w:gridSpan w:val="2"/>
            <w:vAlign w:val="center"/>
          </w:tcPr>
          <w:p w:rsidR="000D03FF" w:rsidRPr="00B97D6D" w:rsidRDefault="000D03FF">
            <w:pPr>
              <w:spacing w:line="312" w:lineRule="auto"/>
              <w:ind w:firstLineChars="200" w:firstLine="420"/>
              <w:rPr>
                <w:rFonts w:ascii="宋体"/>
                <w:kern w:val="16"/>
                <w:position w:val="6"/>
                <w:szCs w:val="21"/>
              </w:rPr>
            </w:pPr>
            <w:r w:rsidRPr="00B97D6D">
              <w:rPr>
                <w:rFonts w:ascii="宋体" w:hAnsi="宋体" w:hint="eastAsia"/>
                <w:shd w:val="clear" w:color="auto" w:fill="FCFCFC"/>
              </w:rPr>
              <w:t>在中标公示前，招标人通过中国裁判文书网（http://wenshu.court.gov.cn/）按照招标文件约定对拟中标单位及其拟派项目负责人的行贿犯罪记录进行查询，查询结果以网站页面显示内容为准。如无行贿犯罪记录，则对中标候选人的情况（有业绩要求的，包括业绩）在市公共资源交易中心及其网站予以公示，公示期间招标人将对</w:t>
            </w:r>
            <w:r w:rsidRPr="00B97D6D">
              <w:rPr>
                <w:rFonts w:ascii="宋体" w:hAnsi="宋体" w:hint="eastAsia"/>
                <w:shd w:val="clear" w:color="auto" w:fill="FCFCFC"/>
              </w:rPr>
              <w:lastRenderedPageBreak/>
              <w:t>业绩及相关资质、证书原件等进行核查，公示期为3个工作日。</w:t>
            </w:r>
          </w:p>
        </w:tc>
      </w:tr>
      <w:tr w:rsidR="000D03FF" w:rsidRPr="00B97D6D" w:rsidTr="0017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37" w:type="dxa"/>
          <w:trHeight w:val="512"/>
        </w:trPr>
        <w:tc>
          <w:tcPr>
            <w:tcW w:w="851" w:type="dxa"/>
            <w:tcBorders>
              <w:top w:val="single" w:sz="6" w:space="0" w:color="auto"/>
              <w:left w:val="single" w:sz="6" w:space="0" w:color="auto"/>
              <w:bottom w:val="single" w:sz="6" w:space="0" w:color="auto"/>
              <w:right w:val="single" w:sz="6" w:space="0" w:color="auto"/>
            </w:tcBorders>
            <w:vAlign w:val="center"/>
          </w:tcPr>
          <w:p w:rsidR="000D03FF" w:rsidRPr="00B97D6D" w:rsidRDefault="000D03FF">
            <w:pPr>
              <w:ind w:firstLineChars="100" w:firstLine="210"/>
              <w:rPr>
                <w:rFonts w:ascii="宋体" w:hAnsi="宋体"/>
              </w:rPr>
            </w:pPr>
            <w:r w:rsidRPr="00B97D6D">
              <w:rPr>
                <w:rFonts w:ascii="宋体" w:hAnsi="宋体" w:hint="eastAsia"/>
              </w:rPr>
              <w:lastRenderedPageBreak/>
              <w:t>3 0</w:t>
            </w:r>
          </w:p>
        </w:tc>
        <w:tc>
          <w:tcPr>
            <w:tcW w:w="7969" w:type="dxa"/>
            <w:gridSpan w:val="2"/>
            <w:tcBorders>
              <w:top w:val="single" w:sz="6" w:space="0" w:color="auto"/>
              <w:left w:val="single" w:sz="6" w:space="0" w:color="auto"/>
              <w:bottom w:val="single" w:sz="6" w:space="0" w:color="auto"/>
              <w:right w:val="single" w:sz="6" w:space="0" w:color="auto"/>
            </w:tcBorders>
            <w:vAlign w:val="center"/>
          </w:tcPr>
          <w:p w:rsidR="000D03FF" w:rsidRPr="00B97D6D" w:rsidRDefault="000D03FF">
            <w:pPr>
              <w:ind w:firstLineChars="100" w:firstLine="210"/>
            </w:pPr>
            <w:r w:rsidRPr="00B97D6D">
              <w:rPr>
                <w:rFonts w:hint="eastAsia"/>
              </w:rPr>
              <w:t>招标人补充的其他内容</w:t>
            </w:r>
          </w:p>
        </w:tc>
      </w:tr>
      <w:tr w:rsidR="000D03FF" w:rsidRPr="00B97D6D" w:rsidTr="0017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37" w:type="dxa"/>
          <w:trHeight w:val="1229"/>
        </w:trPr>
        <w:tc>
          <w:tcPr>
            <w:tcW w:w="851" w:type="dxa"/>
            <w:tcBorders>
              <w:top w:val="single" w:sz="6" w:space="0" w:color="auto"/>
              <w:left w:val="single" w:sz="6" w:space="0" w:color="auto"/>
              <w:bottom w:val="single" w:sz="6" w:space="0" w:color="auto"/>
              <w:right w:val="single" w:sz="6" w:space="0" w:color="auto"/>
            </w:tcBorders>
            <w:vAlign w:val="center"/>
          </w:tcPr>
          <w:p w:rsidR="000D03FF" w:rsidRPr="00B97D6D" w:rsidRDefault="000D03FF">
            <w:pPr>
              <w:spacing w:line="312" w:lineRule="auto"/>
              <w:ind w:firstLineChars="100" w:firstLine="210"/>
            </w:pPr>
            <w:r w:rsidRPr="00B97D6D">
              <w:rPr>
                <w:rFonts w:ascii="宋体" w:hAnsi="宋体" w:hint="eastAsia"/>
              </w:rPr>
              <w:t>3 1</w:t>
            </w:r>
          </w:p>
        </w:tc>
        <w:tc>
          <w:tcPr>
            <w:tcW w:w="7969" w:type="dxa"/>
            <w:gridSpan w:val="2"/>
            <w:tcBorders>
              <w:top w:val="single" w:sz="6" w:space="0" w:color="auto"/>
              <w:left w:val="single" w:sz="6" w:space="0" w:color="auto"/>
              <w:bottom w:val="single" w:sz="6" w:space="0" w:color="auto"/>
              <w:right w:val="single" w:sz="6" w:space="0" w:color="auto"/>
            </w:tcBorders>
            <w:vAlign w:val="center"/>
          </w:tcPr>
          <w:p w:rsidR="000D03FF" w:rsidRPr="00B97D6D" w:rsidRDefault="000D03FF">
            <w:pPr>
              <w:spacing w:line="312" w:lineRule="auto"/>
              <w:ind w:firstLineChars="200" w:firstLine="420"/>
            </w:pPr>
            <w:r w:rsidRPr="00B97D6D">
              <w:rPr>
                <w:rFonts w:ascii="宋体" w:hAnsi="宋体" w:hint="eastAsia"/>
                <w:shd w:val="clear" w:color="auto" w:fill="FCFCFC"/>
              </w:rPr>
              <w:t>投标人提交依法组建的各类文件格式、内容、文字、次序与本招标文件规定不相符的，其有效性由本项目评标委员会进行甄别。评标委员会可以认定投标人提交的不符合本招标文件规定格式、内容及文字、次序的相关文件为无效文件。</w:t>
            </w:r>
          </w:p>
        </w:tc>
      </w:tr>
      <w:tr w:rsidR="000D03FF" w:rsidRPr="00B97D6D" w:rsidTr="0017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851" w:type="dxa"/>
            <w:tcBorders>
              <w:top w:val="single" w:sz="6" w:space="0" w:color="auto"/>
              <w:left w:val="single" w:sz="6" w:space="0" w:color="auto"/>
              <w:bottom w:val="single" w:sz="6" w:space="0" w:color="auto"/>
              <w:right w:val="single" w:sz="6" w:space="0" w:color="auto"/>
            </w:tcBorders>
            <w:vAlign w:val="center"/>
          </w:tcPr>
          <w:p w:rsidR="000D03FF" w:rsidRPr="00B97D6D" w:rsidRDefault="000D03FF">
            <w:pPr>
              <w:spacing w:line="312" w:lineRule="auto"/>
              <w:ind w:firstLineChars="100" w:firstLine="210"/>
              <w:rPr>
                <w:rFonts w:ascii="宋体" w:hAnsi="宋体"/>
              </w:rPr>
            </w:pPr>
            <w:r w:rsidRPr="00B97D6D">
              <w:rPr>
                <w:rFonts w:ascii="宋体" w:hAnsi="宋体" w:hint="eastAsia"/>
              </w:rPr>
              <w:t>3 2</w:t>
            </w:r>
          </w:p>
        </w:tc>
        <w:tc>
          <w:tcPr>
            <w:tcW w:w="7969" w:type="dxa"/>
            <w:gridSpan w:val="2"/>
            <w:tcBorders>
              <w:top w:val="single" w:sz="6" w:space="0" w:color="auto"/>
              <w:left w:val="single" w:sz="6" w:space="0" w:color="auto"/>
              <w:bottom w:val="single" w:sz="6" w:space="0" w:color="auto"/>
              <w:right w:val="single" w:sz="6" w:space="0" w:color="auto"/>
            </w:tcBorders>
            <w:vAlign w:val="center"/>
          </w:tcPr>
          <w:p w:rsidR="000D03FF" w:rsidRPr="00B97D6D" w:rsidRDefault="000D03FF">
            <w:pPr>
              <w:ind w:firstLineChars="200" w:firstLine="420"/>
            </w:pPr>
            <w:r w:rsidRPr="00B97D6D">
              <w:rPr>
                <w:rFonts w:hint="eastAsia"/>
              </w:rPr>
              <w:t>评标委员会推荐中标侯选人数量</w:t>
            </w:r>
            <w:r w:rsidR="00A3286B" w:rsidRPr="00B97D6D">
              <w:rPr>
                <w:rFonts w:hint="eastAsia"/>
                <w:u w:val="single"/>
              </w:rPr>
              <w:t xml:space="preserve"> </w:t>
            </w:r>
            <w:r w:rsidRPr="00B97D6D">
              <w:rPr>
                <w:rFonts w:hint="eastAsia"/>
                <w:u w:val="single"/>
              </w:rPr>
              <w:t xml:space="preserve"> </w:t>
            </w:r>
            <w:r w:rsidRPr="00B97D6D">
              <w:rPr>
                <w:rFonts w:ascii="宋体" w:hAnsi="宋体" w:hint="eastAsia"/>
                <w:b/>
                <w:u w:val="single"/>
              </w:rPr>
              <w:t>1</w:t>
            </w:r>
            <w:r w:rsidR="00A3286B" w:rsidRPr="00B97D6D">
              <w:rPr>
                <w:rFonts w:hint="eastAsia"/>
                <w:u w:val="single"/>
              </w:rPr>
              <w:t xml:space="preserve"> </w:t>
            </w:r>
            <w:r w:rsidRPr="00B97D6D">
              <w:rPr>
                <w:rFonts w:hint="eastAsia"/>
                <w:u w:val="single"/>
              </w:rPr>
              <w:t xml:space="preserve"> </w:t>
            </w:r>
            <w:r w:rsidRPr="00B97D6D">
              <w:rPr>
                <w:rFonts w:hint="eastAsia"/>
              </w:rPr>
              <w:t>名</w:t>
            </w:r>
          </w:p>
        </w:tc>
        <w:tc>
          <w:tcPr>
            <w:tcW w:w="3937" w:type="dxa"/>
            <w:vAlign w:val="center"/>
          </w:tcPr>
          <w:p w:rsidR="000D03FF" w:rsidRPr="00B97D6D" w:rsidRDefault="000D03FF">
            <w:pPr>
              <w:spacing w:line="288" w:lineRule="auto"/>
            </w:pPr>
          </w:p>
        </w:tc>
      </w:tr>
      <w:tr w:rsidR="000D03FF" w:rsidRPr="00B97D6D" w:rsidTr="0017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37" w:type="dxa"/>
          <w:trHeight w:val="1679"/>
        </w:trPr>
        <w:tc>
          <w:tcPr>
            <w:tcW w:w="851" w:type="dxa"/>
            <w:tcBorders>
              <w:top w:val="single" w:sz="6" w:space="0" w:color="auto"/>
              <w:left w:val="single" w:sz="6" w:space="0" w:color="auto"/>
              <w:bottom w:val="single" w:sz="6" w:space="0" w:color="auto"/>
              <w:right w:val="single" w:sz="6" w:space="0" w:color="auto"/>
            </w:tcBorders>
            <w:vAlign w:val="center"/>
          </w:tcPr>
          <w:p w:rsidR="000D03FF" w:rsidRPr="00B97D6D" w:rsidRDefault="000D03FF">
            <w:pPr>
              <w:spacing w:line="312" w:lineRule="auto"/>
              <w:ind w:firstLineChars="100" w:firstLine="210"/>
            </w:pPr>
            <w:r w:rsidRPr="00B97D6D">
              <w:rPr>
                <w:rFonts w:ascii="宋体" w:hAnsi="宋体" w:hint="eastAsia"/>
              </w:rPr>
              <w:t>3 3</w:t>
            </w:r>
          </w:p>
        </w:tc>
        <w:tc>
          <w:tcPr>
            <w:tcW w:w="7969" w:type="dxa"/>
            <w:gridSpan w:val="2"/>
            <w:tcBorders>
              <w:top w:val="single" w:sz="6" w:space="0" w:color="auto"/>
              <w:left w:val="single" w:sz="6" w:space="0" w:color="auto"/>
              <w:bottom w:val="single" w:sz="6" w:space="0" w:color="auto"/>
              <w:right w:val="single" w:sz="6" w:space="0" w:color="auto"/>
            </w:tcBorders>
            <w:vAlign w:val="center"/>
          </w:tcPr>
          <w:p w:rsidR="000D03FF" w:rsidRPr="00B97D6D" w:rsidRDefault="000D03FF">
            <w:pPr>
              <w:spacing w:line="312" w:lineRule="auto"/>
              <w:ind w:firstLineChars="200" w:firstLine="420"/>
            </w:pPr>
            <w:r w:rsidRPr="00B97D6D">
              <w:rPr>
                <w:rFonts w:ascii="宋体" w:hAnsi="宋体" w:hint="eastAsia"/>
                <w:shd w:val="clear" w:color="auto" w:fill="FCFCFC"/>
              </w:rPr>
              <w:t>评标委员会推荐的第一中标候选人在公示期间，被举报、投诉存在有资质、资格、报价、业绩等方面缺陷不能作为中标人时，招标人将在有关部门调查核实后的七天内，在原入围的投标人中商务标按原浮动率报价法评标，重新报价并重新抽取基准浮动率，技术标保留原分值，重新定标。</w:t>
            </w:r>
          </w:p>
        </w:tc>
      </w:tr>
      <w:tr w:rsidR="000D03FF" w:rsidRPr="00B97D6D" w:rsidTr="0017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37" w:type="dxa"/>
          <w:trHeight w:val="1679"/>
        </w:trPr>
        <w:tc>
          <w:tcPr>
            <w:tcW w:w="851" w:type="dxa"/>
            <w:tcBorders>
              <w:top w:val="single" w:sz="6" w:space="0" w:color="auto"/>
              <w:left w:val="single" w:sz="6" w:space="0" w:color="auto"/>
              <w:bottom w:val="single" w:sz="6" w:space="0" w:color="auto"/>
              <w:right w:val="single" w:sz="6" w:space="0" w:color="auto"/>
            </w:tcBorders>
            <w:vAlign w:val="center"/>
          </w:tcPr>
          <w:p w:rsidR="000D03FF" w:rsidRPr="00B97D6D" w:rsidRDefault="000D03FF">
            <w:pPr>
              <w:spacing w:line="312" w:lineRule="auto"/>
              <w:ind w:firstLineChars="100" w:firstLine="210"/>
            </w:pPr>
            <w:r w:rsidRPr="00B97D6D">
              <w:rPr>
                <w:rFonts w:ascii="宋体" w:hAnsi="宋体" w:hint="eastAsia"/>
              </w:rPr>
              <w:t>3 4</w:t>
            </w:r>
          </w:p>
        </w:tc>
        <w:tc>
          <w:tcPr>
            <w:tcW w:w="7969" w:type="dxa"/>
            <w:gridSpan w:val="2"/>
            <w:tcBorders>
              <w:top w:val="single" w:sz="6" w:space="0" w:color="auto"/>
              <w:left w:val="single" w:sz="6" w:space="0" w:color="auto"/>
              <w:bottom w:val="single" w:sz="6" w:space="0" w:color="auto"/>
              <w:right w:val="single" w:sz="6" w:space="0" w:color="auto"/>
            </w:tcBorders>
            <w:vAlign w:val="center"/>
          </w:tcPr>
          <w:p w:rsidR="000D03FF" w:rsidRPr="00B97D6D" w:rsidRDefault="000D03FF">
            <w:pPr>
              <w:ind w:firstLineChars="200" w:firstLine="420"/>
            </w:pPr>
            <w:r w:rsidRPr="00B97D6D">
              <w:rPr>
                <w:rFonts w:hint="eastAsia"/>
              </w:rPr>
              <w:t>本项目招标评标采用</w:t>
            </w:r>
            <w:r w:rsidRPr="00B97D6D">
              <w:rPr>
                <w:rFonts w:hint="eastAsia"/>
                <w:u w:val="single"/>
              </w:rPr>
              <w:t xml:space="preserve"> </w:t>
            </w:r>
            <w:r w:rsidRPr="00B97D6D">
              <w:rPr>
                <w:rFonts w:ascii="宋体" w:hAnsi="宋体" w:cs="宋体" w:hint="eastAsia"/>
                <w:b/>
                <w:szCs w:val="21"/>
                <w:u w:val="single"/>
              </w:rPr>
              <w:t>综合评估法（不设技术标）</w:t>
            </w:r>
            <w:r w:rsidRPr="00B97D6D">
              <w:rPr>
                <w:rFonts w:hint="eastAsia"/>
              </w:rPr>
              <w:t xml:space="preserve"> </w:t>
            </w:r>
            <w:r w:rsidRPr="00B97D6D">
              <w:rPr>
                <w:rFonts w:hint="eastAsia"/>
              </w:rPr>
              <w:t>方式评标。</w:t>
            </w:r>
          </w:p>
          <w:p w:rsidR="000D03FF" w:rsidRPr="00B97D6D" w:rsidRDefault="000D03FF">
            <w:pPr>
              <w:ind w:firstLineChars="200" w:firstLine="420"/>
            </w:pPr>
            <w:r w:rsidRPr="00B97D6D">
              <w:rPr>
                <w:rFonts w:hint="eastAsia"/>
              </w:rPr>
              <w:t>中标方式：</w:t>
            </w:r>
            <w:r w:rsidRPr="00B97D6D">
              <w:rPr>
                <w:rFonts w:ascii="宋体" w:hAnsi="宋体" w:cs="宋体" w:hint="eastAsia"/>
                <w:b/>
                <w:szCs w:val="21"/>
                <w:u w:val="single"/>
              </w:rPr>
              <w:t>得分最高者为中标候选人。若出现最高得分相同的情况，取浮动率低者为中标候选人，若浮动率也相同，则抽签确定中标候选人</w:t>
            </w:r>
            <w:r w:rsidRPr="00B97D6D">
              <w:rPr>
                <w:rFonts w:hint="eastAsia"/>
              </w:rPr>
              <w:t>。</w:t>
            </w:r>
          </w:p>
          <w:p w:rsidR="000D03FF" w:rsidRPr="00B97D6D" w:rsidRDefault="000D03FF">
            <w:pPr>
              <w:ind w:firstLineChars="200" w:firstLine="422"/>
            </w:pPr>
            <w:r w:rsidRPr="00B97D6D">
              <w:rPr>
                <w:rFonts w:ascii="宋体" w:hAnsi="宋体" w:cs="Arial" w:hint="eastAsia"/>
                <w:b/>
                <w:kern w:val="0"/>
                <w:szCs w:val="21"/>
                <w:u w:val="single"/>
              </w:rPr>
              <w:t>中标候选人放弃中标、因不可抗力提出不能履行合同或者招标文件规定应当提交履约保证金而在规定期限内未能提交的，招标人将重新确定中标人，投标保证金不予退还</w:t>
            </w:r>
            <w:r w:rsidRPr="00B97D6D">
              <w:rPr>
                <w:rFonts w:ascii="宋体" w:hAnsi="宋体" w:hint="eastAsia"/>
                <w:bCs/>
                <w:szCs w:val="21"/>
              </w:rPr>
              <w:t>。</w:t>
            </w:r>
          </w:p>
        </w:tc>
      </w:tr>
      <w:tr w:rsidR="000D03FF" w:rsidRPr="00B97D6D" w:rsidTr="0017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37" w:type="dxa"/>
          <w:trHeight w:val="1679"/>
        </w:trPr>
        <w:tc>
          <w:tcPr>
            <w:tcW w:w="851" w:type="dxa"/>
            <w:tcBorders>
              <w:top w:val="single" w:sz="6" w:space="0" w:color="auto"/>
              <w:left w:val="single" w:sz="6" w:space="0" w:color="auto"/>
              <w:bottom w:val="single" w:sz="6" w:space="0" w:color="auto"/>
              <w:right w:val="single" w:sz="6" w:space="0" w:color="auto"/>
            </w:tcBorders>
            <w:vAlign w:val="center"/>
          </w:tcPr>
          <w:p w:rsidR="000D03FF" w:rsidRPr="00B97D6D" w:rsidRDefault="000D03FF">
            <w:pPr>
              <w:spacing w:line="312" w:lineRule="auto"/>
              <w:ind w:firstLineChars="100" w:firstLine="210"/>
              <w:rPr>
                <w:rFonts w:ascii="宋体" w:hAnsi="宋体"/>
              </w:rPr>
            </w:pPr>
            <w:r w:rsidRPr="00B97D6D">
              <w:rPr>
                <w:rFonts w:ascii="宋体" w:hAnsi="宋体" w:hint="eastAsia"/>
              </w:rPr>
              <w:t>35</w:t>
            </w:r>
          </w:p>
        </w:tc>
        <w:tc>
          <w:tcPr>
            <w:tcW w:w="7969" w:type="dxa"/>
            <w:gridSpan w:val="2"/>
            <w:tcBorders>
              <w:top w:val="single" w:sz="6" w:space="0" w:color="auto"/>
              <w:left w:val="single" w:sz="6" w:space="0" w:color="auto"/>
              <w:bottom w:val="single" w:sz="6" w:space="0" w:color="auto"/>
              <w:right w:val="single" w:sz="6" w:space="0" w:color="auto"/>
            </w:tcBorders>
            <w:vAlign w:val="center"/>
          </w:tcPr>
          <w:p w:rsidR="00245719" w:rsidRPr="00B97D6D" w:rsidRDefault="00245719" w:rsidP="00284E04">
            <w:pPr>
              <w:spacing w:line="440" w:lineRule="exact"/>
              <w:rPr>
                <w:b/>
              </w:rPr>
            </w:pPr>
            <w:r w:rsidRPr="00B97D6D">
              <w:rPr>
                <w:b/>
              </w:rPr>
              <w:t>本项目投标文件投标人可采用现场递交或邮寄方式递交。</w:t>
            </w:r>
            <w:r w:rsidRPr="00B97D6D">
              <w:rPr>
                <w:b/>
              </w:rPr>
              <w:br/>
              <w:t>(1)</w:t>
            </w:r>
            <w:r w:rsidRPr="00B97D6D">
              <w:rPr>
                <w:b/>
              </w:rPr>
              <w:t>采用邮寄方式递交。投标人必须在邮件最外层封皮上明确注明：所投项目名称、投标人公司全称、项目联系人和联系电话；如未明确注明或无法辨识的，其邮寄的投标文件将由快递公司退回；如所投项目名称标注错误的，其后果由投标人自行承担。邮寄的投标文件必须在投标截止时间前（</w:t>
            </w:r>
            <w:r w:rsidRPr="00B97D6D">
              <w:rPr>
                <w:b/>
              </w:rPr>
              <w:t>2021 </w:t>
            </w:r>
            <w:r w:rsidRPr="00B97D6D">
              <w:rPr>
                <w:b/>
              </w:rPr>
              <w:t>年</w:t>
            </w:r>
            <w:r w:rsidRPr="00B97D6D">
              <w:rPr>
                <w:b/>
              </w:rPr>
              <w:t>   </w:t>
            </w:r>
            <w:r w:rsidRPr="00B97D6D">
              <w:rPr>
                <w:b/>
              </w:rPr>
              <w:t>月</w:t>
            </w:r>
            <w:r w:rsidRPr="00B97D6D">
              <w:rPr>
                <w:b/>
              </w:rPr>
              <w:t>   </w:t>
            </w:r>
            <w:r w:rsidRPr="00B97D6D">
              <w:rPr>
                <w:b/>
              </w:rPr>
              <w:t>日上午</w:t>
            </w:r>
            <w:r w:rsidRPr="00B97D6D">
              <w:rPr>
                <w:b/>
              </w:rPr>
              <w:t>9</w:t>
            </w:r>
            <w:r w:rsidRPr="00B97D6D">
              <w:rPr>
                <w:b/>
              </w:rPr>
              <w:t>时</w:t>
            </w:r>
            <w:r w:rsidRPr="00B97D6D">
              <w:rPr>
                <w:b/>
              </w:rPr>
              <w:t>30</w:t>
            </w:r>
            <w:r w:rsidRPr="00B97D6D">
              <w:rPr>
                <w:b/>
              </w:rPr>
              <w:t>分前）送达。逾期送达的，将予以拒收。邮寄地址：浙江省绍兴市迪荡新城惠利街</w:t>
            </w:r>
            <w:r w:rsidRPr="00B97D6D">
              <w:rPr>
                <w:b/>
              </w:rPr>
              <w:t>20</w:t>
            </w:r>
            <w:r w:rsidRPr="00B97D6D">
              <w:rPr>
                <w:b/>
              </w:rPr>
              <w:t>号</w:t>
            </w:r>
            <w:r w:rsidRPr="00B97D6D">
              <w:rPr>
                <w:b/>
              </w:rPr>
              <w:t>,</w:t>
            </w:r>
            <w:r w:rsidRPr="00B97D6D">
              <w:rPr>
                <w:b/>
              </w:rPr>
              <w:t>鼎盛时代大厦</w:t>
            </w:r>
            <w:r w:rsidRPr="00B97D6D">
              <w:rPr>
                <w:b/>
              </w:rPr>
              <w:t>4</w:t>
            </w:r>
            <w:r w:rsidRPr="00B97D6D">
              <w:rPr>
                <w:b/>
              </w:rPr>
              <w:t>楼</w:t>
            </w:r>
            <w:r w:rsidRPr="00B97D6D">
              <w:rPr>
                <w:b/>
              </w:rPr>
              <w:t>,</w:t>
            </w:r>
            <w:r w:rsidRPr="00B97D6D">
              <w:rPr>
                <w:b/>
              </w:rPr>
              <w:t>绍兴市公共资源交易中心</w:t>
            </w:r>
            <w:r w:rsidRPr="00B97D6D">
              <w:rPr>
                <w:b/>
              </w:rPr>
              <w:t>402</w:t>
            </w:r>
            <w:r w:rsidRPr="00B97D6D">
              <w:rPr>
                <w:b/>
              </w:rPr>
              <w:t>室，陈振宇收，电话：</w:t>
            </w:r>
            <w:r w:rsidRPr="00B97D6D">
              <w:rPr>
                <w:b/>
              </w:rPr>
              <w:t>88307031</w:t>
            </w:r>
            <w:r w:rsidRPr="00B97D6D">
              <w:rPr>
                <w:b/>
              </w:rPr>
              <w:br/>
              <w:t>(2)</w:t>
            </w:r>
            <w:r w:rsidRPr="00B97D6D">
              <w:rPr>
                <w:b/>
              </w:rPr>
              <w:t>采用现场递交。投标人将密封的投标文件在开标日当天的工作时间（</w:t>
            </w:r>
            <w:r w:rsidRPr="00B97D6D">
              <w:rPr>
                <w:b/>
              </w:rPr>
              <w:t>2021 </w:t>
            </w:r>
            <w:r w:rsidRPr="00B97D6D">
              <w:rPr>
                <w:b/>
              </w:rPr>
              <w:t>年</w:t>
            </w:r>
            <w:r w:rsidRPr="00B97D6D">
              <w:rPr>
                <w:b/>
              </w:rPr>
              <w:t>   </w:t>
            </w:r>
            <w:r w:rsidRPr="00B97D6D">
              <w:rPr>
                <w:b/>
              </w:rPr>
              <w:t>月</w:t>
            </w:r>
            <w:r w:rsidRPr="00B97D6D">
              <w:rPr>
                <w:b/>
              </w:rPr>
              <w:t>   </w:t>
            </w:r>
            <w:r w:rsidRPr="00B97D6D">
              <w:rPr>
                <w:b/>
              </w:rPr>
              <w:t>日上午</w:t>
            </w:r>
            <w:r w:rsidRPr="00B97D6D">
              <w:rPr>
                <w:b/>
              </w:rPr>
              <w:t>9</w:t>
            </w:r>
            <w:r w:rsidRPr="00B97D6D">
              <w:rPr>
                <w:b/>
              </w:rPr>
              <w:t>时</w:t>
            </w:r>
            <w:r w:rsidRPr="00B97D6D">
              <w:rPr>
                <w:b/>
              </w:rPr>
              <w:t>30</w:t>
            </w:r>
            <w:r w:rsidRPr="00B97D6D">
              <w:rPr>
                <w:b/>
              </w:rPr>
              <w:t>分前）递交至绍兴市公共资源交易中心四楼指定开标室，投标文件即交即走。投标文件递交地址：绍兴市迪荡新城惠利街</w:t>
            </w:r>
            <w:r w:rsidRPr="00B97D6D">
              <w:rPr>
                <w:b/>
              </w:rPr>
              <w:t>20</w:t>
            </w:r>
            <w:r w:rsidRPr="00B97D6D">
              <w:rPr>
                <w:b/>
              </w:rPr>
              <w:t>号鼎盛时代大厦四楼指定开标室（绍兴市公共资源交易中心）。</w:t>
            </w:r>
          </w:p>
        </w:tc>
      </w:tr>
      <w:tr w:rsidR="000D03FF" w:rsidRPr="00B97D6D" w:rsidTr="0017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37" w:type="dxa"/>
          <w:trHeight w:val="1679"/>
        </w:trPr>
        <w:tc>
          <w:tcPr>
            <w:tcW w:w="851" w:type="dxa"/>
            <w:tcBorders>
              <w:top w:val="single" w:sz="6" w:space="0" w:color="auto"/>
              <w:left w:val="single" w:sz="6" w:space="0" w:color="auto"/>
              <w:bottom w:val="single" w:sz="6" w:space="0" w:color="auto"/>
              <w:right w:val="single" w:sz="6" w:space="0" w:color="auto"/>
            </w:tcBorders>
            <w:vAlign w:val="center"/>
          </w:tcPr>
          <w:p w:rsidR="000D03FF" w:rsidRPr="00B97D6D" w:rsidRDefault="000D03FF">
            <w:pPr>
              <w:spacing w:line="312" w:lineRule="auto"/>
              <w:ind w:firstLineChars="100" w:firstLine="210"/>
              <w:rPr>
                <w:rFonts w:ascii="宋体" w:hAnsi="宋体"/>
              </w:rPr>
            </w:pPr>
            <w:r w:rsidRPr="00B97D6D">
              <w:rPr>
                <w:rFonts w:ascii="宋体" w:hAnsi="宋体" w:hint="eastAsia"/>
              </w:rPr>
              <w:t>36</w:t>
            </w:r>
          </w:p>
        </w:tc>
        <w:tc>
          <w:tcPr>
            <w:tcW w:w="7969" w:type="dxa"/>
            <w:gridSpan w:val="2"/>
            <w:tcBorders>
              <w:top w:val="single" w:sz="6" w:space="0" w:color="auto"/>
              <w:left w:val="single" w:sz="6" w:space="0" w:color="auto"/>
              <w:bottom w:val="single" w:sz="6" w:space="0" w:color="auto"/>
              <w:right w:val="single" w:sz="6" w:space="0" w:color="auto"/>
            </w:tcBorders>
            <w:vAlign w:val="center"/>
          </w:tcPr>
          <w:p w:rsidR="000D03FF" w:rsidRPr="00B97D6D" w:rsidRDefault="000D03FF">
            <w:pPr>
              <w:spacing w:line="440" w:lineRule="exact"/>
              <w:rPr>
                <w:rStyle w:val="fontstyle01"/>
                <w:rFonts w:hint="default"/>
                <w:b/>
                <w:color w:val="auto"/>
              </w:rPr>
            </w:pPr>
            <w:r w:rsidRPr="00B97D6D">
              <w:rPr>
                <w:rFonts w:ascii="宋体" w:hAnsi="宋体" w:hint="eastAsia"/>
                <w:szCs w:val="21"/>
              </w:rPr>
              <w:t>履约保证金：合同价的</w:t>
            </w:r>
            <w:r w:rsidR="00CD2721" w:rsidRPr="00B97D6D">
              <w:rPr>
                <w:rFonts w:ascii="宋体" w:hAnsi="宋体" w:hint="eastAsia"/>
                <w:szCs w:val="21"/>
              </w:rPr>
              <w:t>2</w:t>
            </w:r>
            <w:r w:rsidRPr="00B97D6D">
              <w:rPr>
                <w:rFonts w:ascii="宋体" w:hAnsi="宋体" w:hint="eastAsia"/>
                <w:szCs w:val="21"/>
              </w:rPr>
              <w:t>%（</w:t>
            </w:r>
            <w:r w:rsidRPr="00B97D6D">
              <w:rPr>
                <w:rFonts w:ascii="宋体" w:hAnsi="宋体" w:cs="宋体" w:hint="eastAsia"/>
                <w:szCs w:val="21"/>
                <w:lang w:val="zh-CN"/>
              </w:rPr>
              <w:t>履约保证金形式可以现金、保函</w:t>
            </w:r>
            <w:r w:rsidRPr="00B97D6D">
              <w:rPr>
                <w:rFonts w:ascii="宋体" w:hAnsi="宋体" w:hint="eastAsia"/>
                <w:szCs w:val="21"/>
              </w:rPr>
              <w:t>），合同签订前全额提交给招标人。</w:t>
            </w:r>
            <w:r w:rsidRPr="00B97D6D">
              <w:rPr>
                <w:rFonts w:ascii="宋体" w:hAnsi="宋体" w:cs="宋体" w:hint="eastAsia"/>
                <w:szCs w:val="21"/>
                <w:lang w:val="zh-CN"/>
              </w:rPr>
              <w:t>工程竣工验收合格且无任何工期、质量问题后28天内返还（不计息）。</w:t>
            </w:r>
          </w:p>
        </w:tc>
      </w:tr>
    </w:tbl>
    <w:p w:rsidR="000D03FF" w:rsidRPr="00B97D6D" w:rsidRDefault="000D03FF">
      <w:pPr>
        <w:tabs>
          <w:tab w:val="left" w:pos="360"/>
          <w:tab w:val="left" w:pos="720"/>
          <w:tab w:val="left" w:pos="900"/>
        </w:tabs>
        <w:spacing w:line="500" w:lineRule="exact"/>
        <w:ind w:leftChars="171" w:left="359"/>
        <w:rPr>
          <w:rFonts w:ascii="宋体" w:hAnsi="宋体"/>
          <w:kern w:val="16"/>
          <w:szCs w:val="21"/>
        </w:rPr>
      </w:pPr>
      <w:r w:rsidRPr="00B97D6D">
        <w:rPr>
          <w:rFonts w:ascii="宋体" w:hAnsi="宋体" w:hint="eastAsia"/>
          <w:kern w:val="16"/>
          <w:szCs w:val="21"/>
        </w:rPr>
        <w:t>注：招标人根据需要填写“说明与要求”的具体内容，对相应的栏竖向可根据需要扩展。</w:t>
      </w:r>
    </w:p>
    <w:p w:rsidR="000D03FF" w:rsidRPr="00B97D6D" w:rsidRDefault="000D03FF">
      <w:pPr>
        <w:tabs>
          <w:tab w:val="left" w:pos="360"/>
          <w:tab w:val="left" w:pos="720"/>
          <w:tab w:val="left" w:pos="900"/>
        </w:tabs>
        <w:spacing w:line="200" w:lineRule="exact"/>
        <w:ind w:leftChars="171" w:left="359"/>
        <w:rPr>
          <w:rFonts w:ascii="宋体" w:hAnsi="宋体"/>
          <w:b/>
          <w:bCs/>
          <w:spacing w:val="60"/>
          <w:sz w:val="24"/>
          <w:u w:val="single"/>
        </w:rPr>
      </w:pPr>
    </w:p>
    <w:p w:rsidR="000D03FF" w:rsidRPr="00B97D6D" w:rsidRDefault="000D03FF">
      <w:pPr>
        <w:spacing w:line="460" w:lineRule="exact"/>
        <w:jc w:val="center"/>
        <w:rPr>
          <w:rFonts w:ascii="宋体" w:hAnsi="宋体"/>
          <w:kern w:val="16"/>
          <w:position w:val="6"/>
          <w:sz w:val="32"/>
          <w:szCs w:val="32"/>
        </w:rPr>
      </w:pPr>
      <w:r w:rsidRPr="00B97D6D">
        <w:rPr>
          <w:rFonts w:ascii="宋体" w:hAnsi="宋体" w:hint="eastAsia"/>
          <w:bCs/>
          <w:kern w:val="16"/>
          <w:position w:val="6"/>
          <w:sz w:val="32"/>
          <w:szCs w:val="32"/>
        </w:rPr>
        <w:t>一、总    则</w:t>
      </w:r>
    </w:p>
    <w:p w:rsidR="000D03FF" w:rsidRPr="00B97D6D" w:rsidRDefault="000D03FF">
      <w:pPr>
        <w:tabs>
          <w:tab w:val="left" w:pos="0"/>
          <w:tab w:val="left" w:pos="720"/>
          <w:tab w:val="left" w:pos="900"/>
        </w:tabs>
        <w:spacing w:line="420" w:lineRule="exact"/>
        <w:ind w:firstLineChars="224" w:firstLine="470"/>
        <w:rPr>
          <w:rFonts w:ascii="宋体" w:hAnsi="宋体"/>
          <w:b/>
          <w:kern w:val="16"/>
          <w:position w:val="6"/>
          <w:szCs w:val="21"/>
        </w:rPr>
      </w:pPr>
      <w:r w:rsidRPr="00B97D6D">
        <w:rPr>
          <w:rFonts w:ascii="宋体" w:hAnsi="宋体" w:hint="eastAsia"/>
          <w:kern w:val="16"/>
          <w:szCs w:val="21"/>
        </w:rPr>
        <w:t>（一）工程说明</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本工程说明详见投标须知前附表。</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（二）招标方式</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本工程按照《中华人民共和国招标投标法》及与之相配套的法规、规章及</w:t>
      </w:r>
      <w:r w:rsidRPr="00B97D6D">
        <w:rPr>
          <w:rFonts w:ascii="宋体" w:hAnsi="宋体" w:hint="eastAsia"/>
          <w:b/>
          <w:kern w:val="16"/>
          <w:szCs w:val="21"/>
          <w:u w:val="single"/>
        </w:rPr>
        <w:t>相关政策和</w:t>
      </w:r>
      <w:r w:rsidRPr="00B97D6D">
        <w:rPr>
          <w:rFonts w:ascii="宋体" w:hAnsi="宋体" w:hint="eastAsia"/>
          <w:kern w:val="16"/>
          <w:szCs w:val="21"/>
        </w:rPr>
        <w:t>文件，采用</w:t>
      </w:r>
      <w:r w:rsidRPr="00B97D6D">
        <w:rPr>
          <w:rFonts w:ascii="宋体" w:hAnsi="宋体" w:hint="eastAsia"/>
          <w:b/>
          <w:bCs/>
          <w:kern w:val="16"/>
          <w:szCs w:val="21"/>
          <w:u w:val="single"/>
        </w:rPr>
        <w:t>公开招标</w:t>
      </w:r>
      <w:r w:rsidRPr="00B97D6D">
        <w:rPr>
          <w:rFonts w:ascii="宋体" w:hAnsi="宋体" w:hint="eastAsia"/>
          <w:kern w:val="16"/>
          <w:szCs w:val="21"/>
        </w:rPr>
        <w:t>的方式，择优选定中标人。</w:t>
      </w:r>
    </w:p>
    <w:p w:rsidR="000D03FF" w:rsidRPr="00B97D6D" w:rsidRDefault="000D03FF">
      <w:pPr>
        <w:tabs>
          <w:tab w:val="left" w:pos="0"/>
          <w:tab w:val="left" w:pos="720"/>
          <w:tab w:val="left" w:pos="900"/>
        </w:tabs>
        <w:spacing w:line="420" w:lineRule="exact"/>
        <w:ind w:firstLineChars="200" w:firstLine="420"/>
        <w:rPr>
          <w:rFonts w:ascii="宋体" w:hAnsi="宋体"/>
          <w:kern w:val="16"/>
          <w:szCs w:val="21"/>
        </w:rPr>
      </w:pPr>
      <w:r w:rsidRPr="00B97D6D">
        <w:rPr>
          <w:rFonts w:ascii="宋体" w:hAnsi="宋体" w:hint="eastAsia"/>
          <w:kern w:val="16"/>
          <w:szCs w:val="21"/>
        </w:rPr>
        <w:t>（三）监理招标范围及工作任务</w:t>
      </w:r>
    </w:p>
    <w:p w:rsidR="000D03FF" w:rsidRPr="00B97D6D" w:rsidRDefault="000D03FF">
      <w:pPr>
        <w:numPr>
          <w:ilvl w:val="0"/>
          <w:numId w:val="2"/>
        </w:numPr>
        <w:tabs>
          <w:tab w:val="left" w:pos="0"/>
          <w:tab w:val="left" w:pos="720"/>
          <w:tab w:val="left" w:pos="900"/>
        </w:tabs>
        <w:spacing w:line="420" w:lineRule="exact"/>
        <w:rPr>
          <w:rFonts w:ascii="宋体" w:hAnsi="宋体"/>
          <w:kern w:val="16"/>
          <w:szCs w:val="21"/>
        </w:rPr>
      </w:pPr>
      <w:r w:rsidRPr="00B97D6D">
        <w:rPr>
          <w:rFonts w:ascii="宋体" w:hAnsi="宋体" w:hint="eastAsia"/>
          <w:kern w:val="16"/>
          <w:szCs w:val="21"/>
        </w:rPr>
        <w:t>招标范围：本工程招标范围详见投标须知前附表。</w:t>
      </w:r>
    </w:p>
    <w:p w:rsidR="000D03FF" w:rsidRPr="00B97D6D" w:rsidRDefault="000D03FF">
      <w:pPr>
        <w:numPr>
          <w:ilvl w:val="0"/>
          <w:numId w:val="2"/>
        </w:numPr>
        <w:tabs>
          <w:tab w:val="left" w:pos="0"/>
          <w:tab w:val="left" w:pos="720"/>
          <w:tab w:val="left" w:pos="900"/>
        </w:tabs>
        <w:spacing w:line="420" w:lineRule="exact"/>
        <w:rPr>
          <w:rFonts w:ascii="宋体" w:hAnsi="宋体"/>
          <w:kern w:val="16"/>
          <w:szCs w:val="21"/>
        </w:rPr>
      </w:pPr>
      <w:r w:rsidRPr="00B97D6D">
        <w:rPr>
          <w:rFonts w:ascii="宋体" w:hAnsi="宋体" w:hint="eastAsia"/>
          <w:kern w:val="16"/>
          <w:szCs w:val="21"/>
        </w:rPr>
        <w:t>工作任务：</w:t>
      </w:r>
    </w:p>
    <w:p w:rsidR="000D03FF" w:rsidRPr="00B97D6D" w:rsidRDefault="000D03FF">
      <w:pPr>
        <w:tabs>
          <w:tab w:val="left" w:pos="0"/>
          <w:tab w:val="left" w:pos="720"/>
          <w:tab w:val="left" w:pos="900"/>
        </w:tabs>
        <w:spacing w:line="420" w:lineRule="exact"/>
        <w:ind w:firstLineChars="200" w:firstLine="420"/>
        <w:rPr>
          <w:rFonts w:ascii="宋体" w:hAnsi="宋体"/>
          <w:kern w:val="16"/>
          <w:szCs w:val="21"/>
        </w:rPr>
      </w:pPr>
      <w:r w:rsidRPr="00B97D6D">
        <w:rPr>
          <w:rFonts w:ascii="宋体" w:hAnsi="宋体" w:hint="eastAsia"/>
          <w:kern w:val="16"/>
          <w:szCs w:val="21"/>
        </w:rPr>
        <w:t>(1)承担施工阶段监理业务，对工程质量、进度、投资进行监督和控制。</w:t>
      </w:r>
    </w:p>
    <w:p w:rsidR="000D03FF" w:rsidRPr="00B97D6D" w:rsidRDefault="000D03FF">
      <w:pPr>
        <w:tabs>
          <w:tab w:val="left" w:pos="0"/>
          <w:tab w:val="left" w:pos="720"/>
          <w:tab w:val="left" w:pos="900"/>
        </w:tabs>
        <w:spacing w:line="420" w:lineRule="exact"/>
        <w:ind w:firstLineChars="200" w:firstLine="420"/>
        <w:rPr>
          <w:rFonts w:ascii="宋体" w:hAnsi="宋体"/>
          <w:kern w:val="16"/>
          <w:szCs w:val="21"/>
        </w:rPr>
      </w:pPr>
      <w:r w:rsidRPr="00B97D6D">
        <w:rPr>
          <w:rFonts w:ascii="宋体" w:hAnsi="宋体" w:hint="eastAsia"/>
          <w:kern w:val="16"/>
          <w:szCs w:val="21"/>
        </w:rPr>
        <w:t>(2)审查施工单位编制的施工组织设计，并督促、检查其落实情况。</w:t>
      </w:r>
    </w:p>
    <w:p w:rsidR="000D03FF" w:rsidRPr="00B97D6D" w:rsidRDefault="000D03FF">
      <w:pPr>
        <w:tabs>
          <w:tab w:val="left" w:pos="0"/>
          <w:tab w:val="left" w:pos="720"/>
          <w:tab w:val="left" w:pos="900"/>
        </w:tabs>
        <w:spacing w:line="420" w:lineRule="exact"/>
        <w:ind w:firstLineChars="200" w:firstLine="420"/>
        <w:rPr>
          <w:rFonts w:ascii="宋体" w:hAnsi="宋体"/>
          <w:kern w:val="16"/>
          <w:szCs w:val="21"/>
        </w:rPr>
      </w:pPr>
      <w:r w:rsidRPr="00B97D6D">
        <w:rPr>
          <w:rFonts w:ascii="宋体" w:hAnsi="宋体" w:hint="eastAsia"/>
          <w:kern w:val="16"/>
          <w:szCs w:val="21"/>
        </w:rPr>
        <w:t>(3)签发经设计单位认可并经业主审定同意的变更联系单。</w:t>
      </w:r>
    </w:p>
    <w:p w:rsidR="000D03FF" w:rsidRPr="00B97D6D" w:rsidRDefault="000D03FF">
      <w:pPr>
        <w:tabs>
          <w:tab w:val="left" w:pos="0"/>
          <w:tab w:val="left" w:pos="720"/>
          <w:tab w:val="left" w:pos="900"/>
        </w:tabs>
        <w:spacing w:line="420" w:lineRule="exact"/>
        <w:ind w:firstLineChars="200" w:firstLine="420"/>
        <w:rPr>
          <w:rFonts w:ascii="宋体" w:hAnsi="宋体"/>
          <w:kern w:val="16"/>
          <w:szCs w:val="21"/>
        </w:rPr>
      </w:pPr>
      <w:r w:rsidRPr="00B97D6D">
        <w:rPr>
          <w:rFonts w:ascii="宋体" w:hAnsi="宋体" w:hint="eastAsia"/>
          <w:kern w:val="16"/>
          <w:szCs w:val="21"/>
        </w:rPr>
        <w:t>(4)签发工程材料、设备质量文件、审核并签收施工单位报交的施工技术文件,对隐蔽工程验收、材料试验、进度报表等有关资料进行复核检查，无误后签发回施工单位，检查督促安全工作。</w:t>
      </w:r>
    </w:p>
    <w:p w:rsidR="000D03FF" w:rsidRPr="00B97D6D" w:rsidRDefault="000D03FF">
      <w:pPr>
        <w:tabs>
          <w:tab w:val="left" w:pos="0"/>
          <w:tab w:val="left" w:pos="720"/>
          <w:tab w:val="left" w:pos="900"/>
        </w:tabs>
        <w:spacing w:line="420" w:lineRule="exact"/>
        <w:ind w:firstLineChars="200" w:firstLine="420"/>
        <w:rPr>
          <w:rFonts w:ascii="宋体" w:hAnsi="宋体"/>
          <w:kern w:val="16"/>
          <w:szCs w:val="21"/>
        </w:rPr>
      </w:pPr>
      <w:r w:rsidRPr="00B97D6D">
        <w:rPr>
          <w:rFonts w:ascii="宋体" w:hAnsi="宋体" w:hint="eastAsia"/>
          <w:kern w:val="16"/>
          <w:szCs w:val="21"/>
        </w:rPr>
        <w:t>(5)工程完工初验后（含中间交接）签发由施工单位提出的竣工验收报告，并参与甲方组织的竣工验收。</w:t>
      </w:r>
    </w:p>
    <w:p w:rsidR="000D03FF" w:rsidRPr="00B97D6D" w:rsidRDefault="000D03FF">
      <w:pPr>
        <w:tabs>
          <w:tab w:val="left" w:pos="0"/>
          <w:tab w:val="left" w:pos="720"/>
          <w:tab w:val="left" w:pos="900"/>
        </w:tabs>
        <w:spacing w:line="420" w:lineRule="exact"/>
        <w:ind w:firstLineChars="200" w:firstLine="420"/>
        <w:rPr>
          <w:rFonts w:ascii="宋体" w:hAnsi="宋体"/>
          <w:kern w:val="16"/>
          <w:szCs w:val="21"/>
        </w:rPr>
      </w:pPr>
      <w:r w:rsidRPr="00B97D6D">
        <w:rPr>
          <w:rFonts w:ascii="宋体" w:hAnsi="宋体" w:hint="eastAsia"/>
          <w:kern w:val="16"/>
          <w:szCs w:val="21"/>
        </w:rPr>
        <w:t>(6)按业主要求定期向业主汇报工程实际进度与质量情况。</w:t>
      </w:r>
    </w:p>
    <w:p w:rsidR="000D03FF" w:rsidRPr="00B97D6D" w:rsidRDefault="000D03FF">
      <w:pPr>
        <w:tabs>
          <w:tab w:val="left" w:pos="0"/>
          <w:tab w:val="left" w:pos="720"/>
          <w:tab w:val="left" w:pos="900"/>
        </w:tabs>
        <w:spacing w:line="420" w:lineRule="exact"/>
        <w:ind w:firstLineChars="200" w:firstLine="420"/>
        <w:rPr>
          <w:rFonts w:ascii="宋体" w:hAnsi="宋体"/>
          <w:kern w:val="16"/>
          <w:szCs w:val="21"/>
        </w:rPr>
      </w:pPr>
      <w:r w:rsidRPr="00B97D6D">
        <w:rPr>
          <w:rFonts w:ascii="宋体" w:hAnsi="宋体" w:hint="eastAsia"/>
          <w:kern w:val="16"/>
          <w:szCs w:val="21"/>
        </w:rPr>
        <w:t>(7)审定承包单位移交的工程，建立技术档案和竣工图。</w:t>
      </w:r>
    </w:p>
    <w:p w:rsidR="000D03FF" w:rsidRPr="00B97D6D" w:rsidRDefault="000D03FF">
      <w:pPr>
        <w:tabs>
          <w:tab w:val="left" w:pos="0"/>
          <w:tab w:val="left" w:pos="720"/>
          <w:tab w:val="left" w:pos="900"/>
        </w:tabs>
        <w:spacing w:line="420" w:lineRule="exact"/>
        <w:ind w:firstLineChars="200" w:firstLine="420"/>
        <w:rPr>
          <w:rFonts w:ascii="宋体" w:hAnsi="宋体"/>
          <w:kern w:val="16"/>
          <w:szCs w:val="21"/>
        </w:rPr>
      </w:pPr>
      <w:r w:rsidRPr="00B97D6D">
        <w:rPr>
          <w:rFonts w:ascii="宋体" w:hAnsi="宋体" w:hint="eastAsia"/>
          <w:kern w:val="16"/>
          <w:szCs w:val="21"/>
        </w:rPr>
        <w:t>(8)业主要求其它事项。</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（四）投标费用</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投标人应承担其参加招标活动自身所发生的费用。</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本招标文件收取工本费</w:t>
      </w:r>
      <w:r w:rsidRPr="00B97D6D">
        <w:rPr>
          <w:rFonts w:ascii="宋体" w:hAnsi="宋体" w:hint="eastAsia"/>
          <w:kern w:val="16"/>
          <w:szCs w:val="21"/>
          <w:u w:val="single"/>
        </w:rPr>
        <w:t xml:space="preserve"> / </w:t>
      </w:r>
      <w:r w:rsidRPr="00B97D6D">
        <w:rPr>
          <w:rFonts w:ascii="宋体" w:hAnsi="宋体" w:hint="eastAsia"/>
          <w:kern w:val="16"/>
          <w:szCs w:val="21"/>
        </w:rPr>
        <w:t>元/份。</w:t>
      </w:r>
    </w:p>
    <w:p w:rsidR="000D03FF" w:rsidRPr="00B97D6D" w:rsidRDefault="000D03FF">
      <w:pPr>
        <w:tabs>
          <w:tab w:val="left" w:pos="0"/>
        </w:tabs>
        <w:spacing w:line="420" w:lineRule="exact"/>
        <w:ind w:firstLineChars="225" w:firstLine="540"/>
        <w:rPr>
          <w:rFonts w:ascii="宋体" w:hAnsi="宋体"/>
          <w:kern w:val="16"/>
          <w:sz w:val="24"/>
        </w:rPr>
      </w:pPr>
    </w:p>
    <w:p w:rsidR="000D03FF" w:rsidRPr="00B97D6D" w:rsidRDefault="000D03FF">
      <w:pPr>
        <w:spacing w:line="420" w:lineRule="exact"/>
        <w:jc w:val="center"/>
        <w:rPr>
          <w:rFonts w:ascii="宋体" w:hAnsi="宋体"/>
          <w:kern w:val="16"/>
          <w:position w:val="6"/>
          <w:sz w:val="32"/>
          <w:szCs w:val="32"/>
        </w:rPr>
      </w:pPr>
      <w:r w:rsidRPr="00B97D6D">
        <w:rPr>
          <w:rFonts w:ascii="宋体" w:hAnsi="宋体" w:hint="eastAsia"/>
          <w:bCs/>
          <w:kern w:val="16"/>
          <w:position w:val="6"/>
          <w:sz w:val="32"/>
          <w:szCs w:val="32"/>
        </w:rPr>
        <w:t>二、招标文件</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（一）招标文件的组成</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招标文件由投标须知前附表、投标须知、合同主要协议条款、技术规范及设计文件、投标文件（附表件）等。</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投标人应认真阅读招标文件中所有事项、格式、条款和规范要求等，若投标人的投标文件没有对招标文件做出实质性响应，该投标将被拒绝。</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（二）招标文件的解释</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投标人在获得招标文件后，若有问题需要澄清，应于收到招标文件后按投标须知前附表载明日期，以书面形式(包括书面文件、电传、传真、电报等)向招标人提出，招标人将以书面形式或</w:t>
      </w:r>
      <w:r w:rsidRPr="00B97D6D">
        <w:rPr>
          <w:rFonts w:ascii="宋体" w:hAnsi="宋体" w:hint="eastAsia"/>
          <w:kern w:val="16"/>
          <w:szCs w:val="21"/>
        </w:rPr>
        <w:lastRenderedPageBreak/>
        <w:t>招标答疑会的方式予以解答，答复将送给所有获得招标文件的投标人。</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p>
    <w:p w:rsidR="000D03FF" w:rsidRPr="00B97D6D" w:rsidRDefault="000D03FF">
      <w:pPr>
        <w:spacing w:line="420" w:lineRule="exact"/>
        <w:jc w:val="center"/>
        <w:rPr>
          <w:rFonts w:ascii="宋体" w:hAnsi="宋体"/>
          <w:kern w:val="16"/>
          <w:sz w:val="32"/>
          <w:szCs w:val="32"/>
        </w:rPr>
      </w:pPr>
      <w:r w:rsidRPr="00B97D6D">
        <w:rPr>
          <w:rFonts w:ascii="宋体" w:hAnsi="宋体" w:hint="eastAsia"/>
          <w:bCs/>
          <w:kern w:val="16"/>
          <w:position w:val="6"/>
          <w:sz w:val="32"/>
          <w:szCs w:val="32"/>
        </w:rPr>
        <w:t>三、投标报价</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（一）投标报价</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1、本工程报价投标须知前附表载明的方式进行编制。</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2、投标报价书写规范说明：</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①投标文件中报价（包括浮动率，下同）填写要求为大写的，应用中文（中文大、小写均可）书写，数值表述清晰即可，但不得出现阿拉伯数字、标点符号或者中文以外的其他文字；填写要求为小写的或者不作要求的，均应采用阿拉伯数字和数学符号（如“.”、“%”等）书写，不得出现中文或其他文字。不满足以上书写规范要求或者未填写的，相应的投标文件作废标处理。</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②投标文件中对同一内容有多处报价的，出现报价不一致时，按以下办法处理：</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（1）大写与小写不一致的，以大写为准（大写或者小写书写不规范的，或未填写的按第“①”条处理）；</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（2）有二个及以上大写报价且数值大小有不一致的，按废标处理；</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（3）无大写报价的，但有二个以上小写报价且数值大小有不一致的，按废标处理。</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（二）投标货币</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投标报价中涉及的货币币种全部采用人民币表示。</w:t>
      </w:r>
    </w:p>
    <w:p w:rsidR="000D03FF" w:rsidRPr="00B97D6D" w:rsidRDefault="000D03FF">
      <w:pPr>
        <w:tabs>
          <w:tab w:val="left" w:pos="0"/>
        </w:tabs>
        <w:spacing w:line="420" w:lineRule="exact"/>
        <w:ind w:firstLineChars="225" w:firstLine="542"/>
        <w:rPr>
          <w:rFonts w:ascii="宋体" w:hAnsi="宋体"/>
          <w:b/>
          <w:kern w:val="16"/>
          <w:sz w:val="24"/>
        </w:rPr>
      </w:pPr>
    </w:p>
    <w:p w:rsidR="000D03FF" w:rsidRPr="00B97D6D" w:rsidRDefault="000D03FF">
      <w:pPr>
        <w:tabs>
          <w:tab w:val="left" w:pos="0"/>
        </w:tabs>
        <w:spacing w:line="420" w:lineRule="exact"/>
        <w:ind w:left="482"/>
        <w:jc w:val="center"/>
        <w:rPr>
          <w:rFonts w:ascii="宋体" w:hAnsi="宋体"/>
          <w:kern w:val="16"/>
          <w:sz w:val="32"/>
          <w:szCs w:val="32"/>
        </w:rPr>
      </w:pPr>
      <w:r w:rsidRPr="00B97D6D">
        <w:rPr>
          <w:rFonts w:ascii="宋体" w:hAnsi="宋体" w:hint="eastAsia"/>
          <w:bCs/>
          <w:kern w:val="16"/>
          <w:position w:val="6"/>
          <w:sz w:val="32"/>
          <w:szCs w:val="32"/>
        </w:rPr>
        <w:t>四、投标文件的编制</w:t>
      </w:r>
    </w:p>
    <w:p w:rsidR="000D03FF" w:rsidRPr="00B97D6D" w:rsidRDefault="000D03FF">
      <w:pPr>
        <w:tabs>
          <w:tab w:val="left" w:pos="0"/>
        </w:tabs>
        <w:spacing w:line="420" w:lineRule="exact"/>
        <w:ind w:left="482"/>
        <w:jc w:val="center"/>
        <w:rPr>
          <w:rFonts w:ascii="宋体" w:hAnsi="宋体"/>
          <w:kern w:val="16"/>
          <w:sz w:val="32"/>
          <w:szCs w:val="32"/>
        </w:rPr>
      </w:pPr>
    </w:p>
    <w:p w:rsidR="000D03FF" w:rsidRPr="00B97D6D" w:rsidRDefault="000D03FF">
      <w:pPr>
        <w:tabs>
          <w:tab w:val="left" w:pos="0"/>
        </w:tabs>
        <w:spacing w:line="420" w:lineRule="exact"/>
        <w:ind w:firstLineChars="200" w:firstLine="420"/>
        <w:rPr>
          <w:rFonts w:ascii="宋体" w:hAnsi="宋体"/>
          <w:b/>
          <w:kern w:val="16"/>
          <w:szCs w:val="21"/>
        </w:rPr>
      </w:pPr>
      <w:r w:rsidRPr="00B97D6D">
        <w:rPr>
          <w:rFonts w:ascii="宋体" w:hAnsi="宋体" w:hint="eastAsia"/>
          <w:kern w:val="16"/>
          <w:szCs w:val="21"/>
        </w:rPr>
        <w:t>（一）投标文件的组成</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投标文件由资格审查资料、商务标二部分组成。</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 xml:space="preserve">1、资格审查资料： </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（1）、资质证书（复印件加盖公章）；</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（2）、营业执照（复印件加盖公章）；</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（3）、总监注册证书（复印件加盖公章）；</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（4）、浙江省外企业须提供浙江省住建厅核发的有效期内的备案证明（浙江省内企业不作要求）；</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（5）、拟派项目总监须为投标企业在职职工（在职职工不包括离、退休返聘人员），须提供缴费期限包</w:t>
      </w:r>
      <w:r w:rsidRPr="00176F99">
        <w:rPr>
          <w:rFonts w:ascii="宋体" w:hAnsi="宋体" w:hint="eastAsia"/>
          <w:kern w:val="16"/>
          <w:szCs w:val="21"/>
        </w:rPr>
        <w:t>含</w:t>
      </w:r>
      <w:r w:rsidR="00176F99" w:rsidRPr="00176F99">
        <w:rPr>
          <w:rFonts w:ascii="宋体" w:hAnsi="宋体" w:cs="Arial" w:hint="eastAsia"/>
          <w:b/>
          <w:color w:val="FF0000"/>
          <w:kern w:val="0"/>
          <w:szCs w:val="21"/>
        </w:rPr>
        <w:t>2021年1月至2021年3月</w:t>
      </w:r>
      <w:r w:rsidRPr="00B97D6D">
        <w:rPr>
          <w:rFonts w:ascii="宋体" w:hAnsi="宋体" w:hint="eastAsia"/>
          <w:kern w:val="16"/>
          <w:szCs w:val="21"/>
        </w:rPr>
        <w:t>的投标人所属社保机构养老保险交纳清单或证明【缴费单位和投标单位名称必须一致，并加盖社保缴费证明专用章（或电子专用章）】。</w:t>
      </w:r>
      <w:r w:rsidRPr="00B97D6D">
        <w:rPr>
          <w:rFonts w:ascii="宋体" w:hAnsi="宋体" w:cs="仿宋" w:hint="eastAsia"/>
          <w:szCs w:val="21"/>
        </w:rPr>
        <w:t>若项目总监为事业编制的，以提供缴费期限</w:t>
      </w:r>
      <w:r w:rsidRPr="00176F99">
        <w:rPr>
          <w:rFonts w:ascii="宋体" w:hAnsi="宋体" w:cs="仿宋" w:hint="eastAsia"/>
          <w:szCs w:val="21"/>
        </w:rPr>
        <w:t>包含</w:t>
      </w:r>
      <w:r w:rsidR="00176F99" w:rsidRPr="00176F99">
        <w:rPr>
          <w:rFonts w:ascii="宋体" w:hAnsi="宋体" w:cs="Arial" w:hint="eastAsia"/>
          <w:b/>
          <w:color w:val="FF0000"/>
          <w:kern w:val="0"/>
          <w:szCs w:val="21"/>
        </w:rPr>
        <w:t>2021年1月至2021年3月</w:t>
      </w:r>
      <w:r w:rsidRPr="00176F99">
        <w:rPr>
          <w:rFonts w:ascii="宋体" w:hAnsi="宋体" w:cs="仿宋" w:hint="eastAsia"/>
          <w:szCs w:val="21"/>
        </w:rPr>
        <w:t>由人</w:t>
      </w:r>
      <w:r w:rsidRPr="00B97D6D">
        <w:rPr>
          <w:rFonts w:ascii="宋体" w:hAnsi="宋体" w:cs="仿宋" w:hint="eastAsia"/>
          <w:szCs w:val="21"/>
        </w:rPr>
        <w:t>事代理中心出具的社保证明（需加盖人事代理中心证明专用章）。</w:t>
      </w:r>
      <w:r w:rsidRPr="00B97D6D">
        <w:rPr>
          <w:rFonts w:ascii="宋体" w:hAnsi="宋体" w:hint="eastAsia"/>
          <w:kern w:val="16"/>
          <w:szCs w:val="21"/>
        </w:rPr>
        <w:t>（复印件加盖公章）。</w:t>
      </w:r>
    </w:p>
    <w:p w:rsidR="000D03FF" w:rsidRPr="00B97D6D" w:rsidRDefault="000D03FF">
      <w:pPr>
        <w:tabs>
          <w:tab w:val="left" w:pos="0"/>
        </w:tabs>
        <w:spacing w:line="420" w:lineRule="exact"/>
        <w:ind w:firstLineChars="202" w:firstLine="424"/>
        <w:rPr>
          <w:rFonts w:ascii="宋体" w:hAnsi="宋体"/>
          <w:kern w:val="16"/>
          <w:szCs w:val="21"/>
        </w:rPr>
      </w:pPr>
      <w:r w:rsidRPr="00B97D6D">
        <w:rPr>
          <w:rFonts w:ascii="宋体" w:hAnsi="宋体" w:hint="eastAsia"/>
          <w:bCs/>
          <w:szCs w:val="21"/>
        </w:rPr>
        <w:lastRenderedPageBreak/>
        <w:t>（6）、项目总监无在监工程承诺书（附件四）；</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（7）、承诺书（承诺对资格审查资料的真实有效性负责，加盖投标人公章和法定代表人印章），格式自拟。</w:t>
      </w:r>
    </w:p>
    <w:p w:rsidR="000D03FF" w:rsidRPr="00B97D6D" w:rsidRDefault="000D03FF">
      <w:pPr>
        <w:tabs>
          <w:tab w:val="left" w:pos="0"/>
        </w:tabs>
        <w:spacing w:line="420" w:lineRule="exact"/>
        <w:ind w:firstLineChars="200" w:firstLine="422"/>
        <w:rPr>
          <w:rFonts w:ascii="宋体" w:hAnsi="宋体"/>
          <w:b/>
          <w:dstrike/>
          <w:kern w:val="16"/>
          <w:szCs w:val="21"/>
        </w:rPr>
      </w:pPr>
      <w:r w:rsidRPr="00B97D6D">
        <w:rPr>
          <w:rFonts w:ascii="宋体" w:hAnsi="宋体" w:hint="eastAsia"/>
          <w:b/>
          <w:dstrike/>
          <w:kern w:val="16"/>
          <w:szCs w:val="21"/>
        </w:rPr>
        <w:t>原件请随身携带，资格审查时供评委核查。</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2、商务标：监理报价采用浮动率报价，报价有效范围详见投标须知前附表。</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投标文件需用的附表件有本招标文件第五章投标文件（附表件）</w:t>
      </w:r>
      <w:r w:rsidR="0030328F" w:rsidRPr="00B97D6D">
        <w:rPr>
          <w:rFonts w:ascii="宋体" w:hAnsi="宋体" w:hint="eastAsia"/>
          <w:kern w:val="16"/>
          <w:szCs w:val="21"/>
        </w:rPr>
        <w:t>第</w:t>
      </w:r>
      <w:r w:rsidR="0030328F" w:rsidRPr="000C46ED">
        <w:rPr>
          <w:rFonts w:ascii="宋体" w:hAnsi="宋体" w:hint="eastAsia"/>
          <w:b/>
          <w:color w:val="002060"/>
          <w:kern w:val="16"/>
          <w:szCs w:val="21"/>
          <w:u w:val="single"/>
        </w:rPr>
        <w:t>1、2、3、4、5、6、7、8</w:t>
      </w:r>
      <w:r w:rsidR="0030328F" w:rsidRPr="00B97D6D">
        <w:rPr>
          <w:rFonts w:ascii="宋体" w:hAnsi="宋体" w:hint="eastAsia"/>
          <w:kern w:val="16"/>
          <w:szCs w:val="21"/>
        </w:rPr>
        <w:t>条。</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（二）投标文件格式要求</w:t>
      </w:r>
    </w:p>
    <w:p w:rsidR="000D03FF" w:rsidRPr="00B97D6D" w:rsidRDefault="000D03FF">
      <w:pPr>
        <w:pStyle w:val="3"/>
        <w:tabs>
          <w:tab w:val="left" w:pos="0"/>
        </w:tabs>
        <w:spacing w:line="420" w:lineRule="exact"/>
        <w:ind w:firstLineChars="150" w:firstLine="315"/>
        <w:rPr>
          <w:rFonts w:ascii="宋体" w:hAnsi="宋体"/>
          <w:sz w:val="21"/>
          <w:szCs w:val="21"/>
        </w:rPr>
      </w:pPr>
      <w:r w:rsidRPr="00B97D6D">
        <w:rPr>
          <w:rFonts w:ascii="宋体" w:hAnsi="宋体" w:hint="eastAsia"/>
          <w:sz w:val="21"/>
          <w:szCs w:val="21"/>
        </w:rPr>
        <w:t>投标人应使用招标文件中提供的附表格式，表格如不够用时，可以按同样格式扩展。</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（三）投标保证金</w:t>
      </w:r>
    </w:p>
    <w:p w:rsidR="000D03FF" w:rsidRPr="00B97D6D" w:rsidRDefault="000D03FF">
      <w:pPr>
        <w:tabs>
          <w:tab w:val="left" w:pos="0"/>
          <w:tab w:val="left" w:pos="900"/>
        </w:tabs>
        <w:spacing w:line="420" w:lineRule="exact"/>
        <w:ind w:firstLineChars="200" w:firstLine="420"/>
        <w:rPr>
          <w:rFonts w:ascii="宋体" w:hAnsi="宋体"/>
          <w:kern w:val="16"/>
          <w:szCs w:val="21"/>
        </w:rPr>
      </w:pPr>
      <w:r w:rsidRPr="00B97D6D">
        <w:rPr>
          <w:rFonts w:ascii="宋体" w:hAnsi="宋体" w:hint="eastAsia"/>
          <w:kern w:val="16"/>
          <w:szCs w:val="21"/>
        </w:rPr>
        <w:t>1、投标人应提供投标须知前附表中的投标保证金，投标保证金在领取招标文件时缴纳，必须为投标人基本账户开具的票据，即汇票、电汇、转账支票等（不包括现金）。</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2、未中标的投标人的投标保证金将在定标后5日内退还。</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3、中标人按要求签署合同后，5日内退还其投标保证金。</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4、如投标人有下列情况之一的，</w:t>
      </w:r>
      <w:r w:rsidRPr="00B97D6D">
        <w:rPr>
          <w:rFonts w:hint="eastAsia"/>
        </w:rPr>
        <w:t>投标保证金将不予退还</w:t>
      </w:r>
      <w:r w:rsidRPr="00B97D6D">
        <w:rPr>
          <w:rFonts w:ascii="宋体" w:hAnsi="宋体" w:hint="eastAsia"/>
          <w:kern w:val="16"/>
          <w:szCs w:val="21"/>
        </w:rPr>
        <w:t>：</w:t>
      </w:r>
    </w:p>
    <w:p w:rsidR="000D03FF" w:rsidRPr="00B97D6D" w:rsidRDefault="000D03FF">
      <w:pPr>
        <w:numPr>
          <w:ilvl w:val="0"/>
          <w:numId w:val="3"/>
        </w:numPr>
        <w:tabs>
          <w:tab w:val="left" w:pos="0"/>
          <w:tab w:val="left" w:pos="720"/>
        </w:tabs>
        <w:spacing w:line="420" w:lineRule="exact"/>
        <w:rPr>
          <w:rFonts w:ascii="宋体" w:hAnsi="宋体"/>
          <w:kern w:val="16"/>
          <w:szCs w:val="21"/>
        </w:rPr>
      </w:pPr>
      <w:r w:rsidRPr="00B97D6D">
        <w:rPr>
          <w:rFonts w:ascii="宋体" w:hAnsi="宋体" w:hint="eastAsia"/>
          <w:kern w:val="16"/>
          <w:szCs w:val="21"/>
        </w:rPr>
        <w:t>投标人无正当理由放弃投标的。</w:t>
      </w:r>
    </w:p>
    <w:p w:rsidR="000D03FF" w:rsidRPr="00B97D6D" w:rsidRDefault="000D03FF">
      <w:pPr>
        <w:numPr>
          <w:ilvl w:val="0"/>
          <w:numId w:val="3"/>
        </w:numPr>
        <w:tabs>
          <w:tab w:val="left" w:pos="0"/>
          <w:tab w:val="left" w:pos="720"/>
        </w:tabs>
        <w:spacing w:line="420" w:lineRule="exact"/>
        <w:rPr>
          <w:rFonts w:ascii="宋体" w:hAnsi="宋体"/>
          <w:kern w:val="16"/>
          <w:szCs w:val="21"/>
        </w:rPr>
      </w:pPr>
      <w:r w:rsidRPr="00B97D6D">
        <w:rPr>
          <w:rFonts w:ascii="宋体" w:hAnsi="宋体" w:hint="eastAsia"/>
          <w:kern w:val="16"/>
          <w:szCs w:val="21"/>
        </w:rPr>
        <w:t>中标人未能在规定期限内无正当理由而拒签合同。</w:t>
      </w:r>
    </w:p>
    <w:p w:rsidR="000D03FF" w:rsidRPr="00B97D6D" w:rsidRDefault="000D03FF">
      <w:pPr>
        <w:numPr>
          <w:ilvl w:val="0"/>
          <w:numId w:val="3"/>
        </w:numPr>
        <w:tabs>
          <w:tab w:val="left" w:pos="0"/>
          <w:tab w:val="left" w:pos="720"/>
        </w:tabs>
        <w:spacing w:line="420" w:lineRule="exact"/>
        <w:rPr>
          <w:rFonts w:ascii="宋体" w:hAnsi="宋体"/>
          <w:kern w:val="16"/>
          <w:szCs w:val="21"/>
        </w:rPr>
      </w:pPr>
      <w:r w:rsidRPr="00B97D6D">
        <w:rPr>
          <w:rFonts w:ascii="宋体" w:hAnsi="宋体" w:hint="eastAsia"/>
          <w:kern w:val="16"/>
          <w:szCs w:val="21"/>
        </w:rPr>
        <w:t>其他不正当的投标行为。</w:t>
      </w:r>
    </w:p>
    <w:p w:rsidR="000D03FF" w:rsidRPr="00B97D6D" w:rsidRDefault="000D03FF">
      <w:pPr>
        <w:pStyle w:val="p0"/>
        <w:numPr>
          <w:ilvl w:val="0"/>
          <w:numId w:val="3"/>
        </w:numPr>
        <w:shd w:val="clear" w:color="auto" w:fill="FCFCFC"/>
        <w:tabs>
          <w:tab w:val="left" w:pos="0"/>
          <w:tab w:val="left" w:pos="720"/>
        </w:tabs>
        <w:autoSpaceDN w:val="0"/>
        <w:spacing w:line="420" w:lineRule="exact"/>
        <w:jc w:val="left"/>
        <w:rPr>
          <w:rFonts w:ascii="宋体" w:hAnsi="宋体"/>
          <w:kern w:val="16"/>
        </w:rPr>
      </w:pPr>
      <w:r w:rsidRPr="00B97D6D">
        <w:rPr>
          <w:rFonts w:ascii="宋体" w:hAnsi="宋体" w:hint="eastAsia"/>
          <w:shd w:val="clear" w:color="auto" w:fill="FCFCFC"/>
        </w:rPr>
        <w:t>企业或项目负责人有行贿犯罪记录。</w:t>
      </w:r>
    </w:p>
    <w:p w:rsidR="000D03FF" w:rsidRPr="00B97D6D" w:rsidRDefault="000D03FF">
      <w:pPr>
        <w:tabs>
          <w:tab w:val="left" w:pos="0"/>
        </w:tabs>
        <w:spacing w:line="420" w:lineRule="exact"/>
        <w:ind w:left="480"/>
        <w:rPr>
          <w:rFonts w:ascii="宋体" w:hAnsi="宋体"/>
          <w:kern w:val="16"/>
          <w:szCs w:val="21"/>
        </w:rPr>
      </w:pPr>
      <w:r w:rsidRPr="00B97D6D">
        <w:rPr>
          <w:rFonts w:ascii="宋体" w:hAnsi="宋体" w:hint="eastAsia"/>
          <w:kern w:val="16"/>
          <w:szCs w:val="21"/>
        </w:rPr>
        <w:t>（四）投标文件的份数和签署</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1、投标人按投标须知前附表规定编制投标文件，并在封面上注明“正本”和“副本”。投标文件“正本”和“副本”如有不一致之处，以“正本”为准。</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2、投标文件“正本”与“副本”均要求打印，由投标人加盖单位公章和法定代表人印鉴。</w:t>
      </w:r>
    </w:p>
    <w:p w:rsidR="000D03FF" w:rsidRPr="00B97D6D" w:rsidRDefault="000D03FF">
      <w:pPr>
        <w:tabs>
          <w:tab w:val="left" w:pos="0"/>
        </w:tabs>
        <w:spacing w:line="420" w:lineRule="exact"/>
        <w:ind w:left="482"/>
        <w:jc w:val="center"/>
        <w:rPr>
          <w:rFonts w:ascii="宋体" w:hAnsi="宋体"/>
          <w:bCs/>
          <w:kern w:val="16"/>
          <w:position w:val="6"/>
          <w:sz w:val="24"/>
        </w:rPr>
      </w:pPr>
    </w:p>
    <w:p w:rsidR="000D03FF" w:rsidRPr="00B97D6D" w:rsidRDefault="000D03FF">
      <w:pPr>
        <w:tabs>
          <w:tab w:val="left" w:pos="0"/>
        </w:tabs>
        <w:spacing w:line="420" w:lineRule="exact"/>
        <w:ind w:leftChars="230" w:left="483" w:firstLineChars="695" w:firstLine="2224"/>
        <w:rPr>
          <w:rFonts w:ascii="宋体" w:hAnsi="宋体"/>
          <w:bCs/>
          <w:kern w:val="16"/>
          <w:position w:val="6"/>
          <w:sz w:val="32"/>
          <w:szCs w:val="32"/>
        </w:rPr>
      </w:pPr>
      <w:r w:rsidRPr="00B97D6D">
        <w:rPr>
          <w:rFonts w:ascii="宋体" w:hAnsi="宋体" w:hint="eastAsia"/>
          <w:bCs/>
          <w:kern w:val="16"/>
          <w:position w:val="6"/>
          <w:sz w:val="32"/>
          <w:szCs w:val="32"/>
        </w:rPr>
        <w:t>五、投标文件的递交</w:t>
      </w:r>
    </w:p>
    <w:p w:rsidR="000D03FF" w:rsidRPr="00B97D6D" w:rsidRDefault="000D03FF">
      <w:pPr>
        <w:tabs>
          <w:tab w:val="left" w:pos="0"/>
        </w:tabs>
        <w:spacing w:line="420" w:lineRule="exact"/>
        <w:ind w:firstLineChars="200" w:firstLine="420"/>
        <w:rPr>
          <w:rFonts w:ascii="宋体" w:hAnsi="宋体"/>
          <w:kern w:val="16"/>
          <w:szCs w:val="21"/>
        </w:rPr>
      </w:pP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（一）投标文件的密封与标志</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1、投标人应将投标文件分别标明“投标文件正本”和“投标文件副本”，并合装密封。</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2、资格审查资料、商务标</w:t>
      </w:r>
      <w:r w:rsidRPr="00B97D6D">
        <w:rPr>
          <w:rFonts w:ascii="宋体" w:hAnsi="宋体" w:hint="eastAsia"/>
          <w:strike/>
          <w:kern w:val="16"/>
          <w:szCs w:val="21"/>
        </w:rPr>
        <w:t>和技术标</w:t>
      </w:r>
      <w:r w:rsidRPr="00B97D6D">
        <w:rPr>
          <w:rFonts w:ascii="宋体" w:hAnsi="宋体" w:hint="eastAsia"/>
          <w:kern w:val="16"/>
          <w:szCs w:val="21"/>
        </w:rPr>
        <w:t>应采取分装密封。</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3、包封都应写明招标人和工程名称及投标人名称，并加盖公章、法定代表人印鉴。</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4、其他</w:t>
      </w:r>
      <w:r w:rsidRPr="00B97D6D">
        <w:rPr>
          <w:rFonts w:ascii="宋体" w:hAnsi="宋体" w:hint="eastAsia"/>
          <w:kern w:val="16"/>
          <w:szCs w:val="21"/>
          <w:u w:val="single"/>
        </w:rPr>
        <w:t xml:space="preserve">  </w:t>
      </w:r>
      <w:r w:rsidRPr="00B97D6D">
        <w:rPr>
          <w:rFonts w:ascii="宋体" w:hAnsi="宋体" w:hint="eastAsia"/>
          <w:b/>
          <w:szCs w:val="21"/>
          <w:u w:val="single"/>
        </w:rPr>
        <w:t>投标文件没有按规定密封的，将被拒绝并原封退回投标人，作无效标处理</w:t>
      </w:r>
      <w:r w:rsidRPr="00B97D6D">
        <w:rPr>
          <w:rFonts w:ascii="宋体" w:hAnsi="宋体" w:hint="eastAsia"/>
          <w:kern w:val="16"/>
          <w:szCs w:val="21"/>
          <w:u w:val="single"/>
        </w:rPr>
        <w:t xml:space="preserve">  </w:t>
      </w:r>
      <w:r w:rsidRPr="00B97D6D">
        <w:rPr>
          <w:rFonts w:ascii="宋体" w:hAnsi="宋体" w:hint="eastAsia"/>
          <w:kern w:val="16"/>
          <w:szCs w:val="21"/>
        </w:rPr>
        <w:t>。</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（二）投标截止期</w:t>
      </w:r>
    </w:p>
    <w:p w:rsidR="000D03FF" w:rsidRPr="00B97D6D" w:rsidRDefault="000D03FF" w:rsidP="00A352B7">
      <w:pPr>
        <w:tabs>
          <w:tab w:val="left" w:pos="0"/>
        </w:tabs>
        <w:spacing w:line="420" w:lineRule="exact"/>
        <w:ind w:firstLineChars="225" w:firstLine="473"/>
        <w:rPr>
          <w:rFonts w:ascii="宋体" w:hAnsi="宋体"/>
          <w:kern w:val="16"/>
          <w:szCs w:val="21"/>
        </w:rPr>
      </w:pPr>
      <w:r w:rsidRPr="00B97D6D">
        <w:rPr>
          <w:rFonts w:ascii="宋体" w:hAnsi="宋体" w:hint="eastAsia"/>
          <w:kern w:val="16"/>
          <w:szCs w:val="21"/>
        </w:rPr>
        <w:t>投标人递交投标文件应按投标人须知前附表规定的日期、时间和地点递交。逾期送达的投标</w:t>
      </w:r>
      <w:r w:rsidRPr="00B97D6D">
        <w:rPr>
          <w:rFonts w:ascii="宋体" w:hAnsi="宋体" w:hint="eastAsia"/>
          <w:kern w:val="16"/>
          <w:szCs w:val="21"/>
        </w:rPr>
        <w:lastRenderedPageBreak/>
        <w:t>文件，为无效的投标文件，将被招标人拒收。</w:t>
      </w:r>
    </w:p>
    <w:p w:rsidR="000D03FF" w:rsidRPr="00B97D6D" w:rsidRDefault="000D03FF">
      <w:pPr>
        <w:tabs>
          <w:tab w:val="left" w:pos="0"/>
        </w:tabs>
        <w:spacing w:line="420" w:lineRule="exact"/>
        <w:ind w:firstLineChars="225" w:firstLine="542"/>
        <w:rPr>
          <w:rFonts w:ascii="宋体" w:hAnsi="宋体"/>
          <w:b/>
          <w:kern w:val="16"/>
          <w:sz w:val="24"/>
        </w:rPr>
      </w:pPr>
    </w:p>
    <w:p w:rsidR="000D03FF" w:rsidRPr="00B97D6D" w:rsidRDefault="000D03FF">
      <w:pPr>
        <w:tabs>
          <w:tab w:val="left" w:pos="0"/>
        </w:tabs>
        <w:spacing w:line="420" w:lineRule="exact"/>
        <w:ind w:firstLineChars="1050" w:firstLine="3360"/>
        <w:rPr>
          <w:rFonts w:ascii="宋体" w:hAnsi="宋体"/>
          <w:bCs/>
          <w:kern w:val="16"/>
          <w:position w:val="6"/>
          <w:sz w:val="32"/>
          <w:szCs w:val="32"/>
        </w:rPr>
      </w:pPr>
      <w:r w:rsidRPr="00B97D6D">
        <w:rPr>
          <w:rFonts w:ascii="宋体" w:hAnsi="宋体" w:hint="eastAsia"/>
          <w:bCs/>
          <w:kern w:val="16"/>
          <w:position w:val="6"/>
          <w:sz w:val="32"/>
          <w:szCs w:val="32"/>
        </w:rPr>
        <w:t>六、开   标</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（一）开标</w:t>
      </w:r>
    </w:p>
    <w:p w:rsidR="000D03FF" w:rsidRPr="00B97D6D" w:rsidRDefault="000D03FF">
      <w:pPr>
        <w:spacing w:line="440" w:lineRule="exact"/>
        <w:ind w:firstLineChars="200" w:firstLine="420"/>
      </w:pPr>
      <w:r w:rsidRPr="00B97D6D">
        <w:rPr>
          <w:rFonts w:ascii="宋体" w:hAnsi="宋体" w:hint="eastAsia"/>
          <w:kern w:val="16"/>
          <w:szCs w:val="21"/>
        </w:rPr>
        <w:t>1、招标人将于投标人须知前附表规定的开标时间和地点举行开标会议。</w:t>
      </w:r>
      <w:r w:rsidRPr="00B97D6D">
        <w:rPr>
          <w:rFonts w:hint="eastAsia"/>
        </w:rPr>
        <w:t>并邀请所有投标人的有关人员准时参加，具体详见投标人须知前附表</w:t>
      </w:r>
      <w:r w:rsidRPr="00B97D6D">
        <w:rPr>
          <w:rFonts w:hint="eastAsia"/>
        </w:rPr>
        <w:t>21</w:t>
      </w:r>
      <w:r w:rsidRPr="00B97D6D">
        <w:rPr>
          <w:rFonts w:hint="eastAsia"/>
        </w:rPr>
        <w:t>条。</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2、开标会议在</w:t>
      </w:r>
      <w:r w:rsidR="009D5FA1" w:rsidRPr="00B97D6D">
        <w:rPr>
          <w:rFonts w:ascii="宋体" w:hAnsi="宋体" w:hint="eastAsia"/>
          <w:kern w:val="16"/>
          <w:szCs w:val="21"/>
        </w:rPr>
        <w:t>越城区建设和交通运输局</w:t>
      </w:r>
      <w:r w:rsidRPr="00B97D6D">
        <w:rPr>
          <w:rFonts w:ascii="宋体" w:hAnsi="宋体" w:hint="eastAsia"/>
          <w:kern w:val="16"/>
          <w:szCs w:val="21"/>
        </w:rPr>
        <w:t>监督下，由招标人或招标代理机构主持，并邀请</w:t>
      </w:r>
      <w:r w:rsidRPr="00B97D6D">
        <w:rPr>
          <w:rFonts w:ascii="宋体" w:hAnsi="宋体" w:hint="eastAsia"/>
          <w:b/>
          <w:kern w:val="16"/>
          <w:szCs w:val="21"/>
          <w:u w:val="single"/>
        </w:rPr>
        <w:t>浙江省绍兴市国信公证处</w:t>
      </w:r>
      <w:r w:rsidRPr="00B97D6D">
        <w:rPr>
          <w:rFonts w:ascii="宋体" w:hAnsi="宋体" w:hint="eastAsia"/>
          <w:kern w:val="16"/>
          <w:szCs w:val="21"/>
        </w:rPr>
        <w:t>等参加。</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3、其他：</w:t>
      </w:r>
      <w:r w:rsidRPr="00B97D6D">
        <w:rPr>
          <w:rFonts w:ascii="宋体" w:hAnsi="宋体" w:hint="eastAsia"/>
          <w:b/>
          <w:szCs w:val="21"/>
          <w:u w:val="single"/>
        </w:rPr>
        <w:t>投标人开标前确定的总监、投标文件中所确定的总监两者必须一致，否则作无效标论处</w:t>
      </w:r>
      <w:r w:rsidRPr="00B97D6D">
        <w:rPr>
          <w:rFonts w:ascii="宋体" w:hAnsi="宋体" w:hint="eastAsia"/>
          <w:kern w:val="16"/>
          <w:szCs w:val="21"/>
          <w:u w:val="single"/>
        </w:rPr>
        <w:t xml:space="preserve">  </w:t>
      </w:r>
      <w:r w:rsidRPr="00B97D6D">
        <w:rPr>
          <w:rFonts w:ascii="宋体" w:hAnsi="宋体" w:hint="eastAsia"/>
          <w:kern w:val="16"/>
          <w:szCs w:val="21"/>
        </w:rPr>
        <w:t>。</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（二）投标文件及投标人有下列情况的，将视为废标：</w:t>
      </w:r>
    </w:p>
    <w:p w:rsidR="000D03FF" w:rsidRPr="00B97D6D" w:rsidRDefault="000D03FF">
      <w:pPr>
        <w:tabs>
          <w:tab w:val="left" w:pos="0"/>
          <w:tab w:val="left" w:pos="720"/>
          <w:tab w:val="left" w:pos="900"/>
        </w:tabs>
        <w:spacing w:line="420" w:lineRule="exact"/>
        <w:ind w:firstLineChars="224" w:firstLine="470"/>
      </w:pPr>
      <w:r w:rsidRPr="00B97D6D">
        <w:rPr>
          <w:rFonts w:hint="eastAsia"/>
        </w:rPr>
        <w:t>1</w:t>
      </w:r>
      <w:r w:rsidRPr="00B97D6D">
        <w:rPr>
          <w:rFonts w:hint="eastAsia"/>
        </w:rPr>
        <w:t>、</w:t>
      </w:r>
      <w:r w:rsidRPr="00B97D6D">
        <w:t>投标书中的投标函印章不符要求，或者企业法定代表人的委托代理人没有合法、有效的委托书</w:t>
      </w:r>
      <w:r w:rsidRPr="00B97D6D">
        <w:t>(</w:t>
      </w:r>
      <w:r w:rsidRPr="00B97D6D">
        <w:t>原件</w:t>
      </w:r>
      <w:r w:rsidRPr="00B97D6D">
        <w:t>)</w:t>
      </w:r>
      <w:r w:rsidRPr="00B97D6D">
        <w:t>及委托代理人印章的；</w:t>
      </w:r>
      <w:r w:rsidRPr="00B97D6D">
        <w:br/>
      </w:r>
      <w:r w:rsidRPr="00B97D6D">
        <w:t xml:space="preserve">　　</w:t>
      </w:r>
      <w:r w:rsidRPr="00B97D6D">
        <w:rPr>
          <w:rFonts w:hint="eastAsia"/>
        </w:rPr>
        <w:t>2</w:t>
      </w:r>
      <w:r w:rsidRPr="00B97D6D">
        <w:rPr>
          <w:rFonts w:hint="eastAsia"/>
        </w:rPr>
        <w:t>、</w:t>
      </w:r>
      <w:r w:rsidRPr="00B97D6D">
        <w:t>投标书的关键内容字迹模糊、无法辨认的；</w:t>
      </w:r>
      <w:r w:rsidRPr="00B97D6D">
        <w:br/>
      </w:r>
      <w:r w:rsidRPr="00B97D6D">
        <w:t xml:space="preserve">　　</w:t>
      </w:r>
      <w:r w:rsidRPr="00B97D6D">
        <w:rPr>
          <w:rFonts w:hint="eastAsia"/>
        </w:rPr>
        <w:t>3</w:t>
      </w:r>
      <w:r w:rsidRPr="00B97D6D">
        <w:rPr>
          <w:rFonts w:hint="eastAsia"/>
        </w:rPr>
        <w:t>、</w:t>
      </w:r>
      <w:r w:rsidRPr="00B97D6D">
        <w:t>投标人未按照招标文件的要求缴纳投标保证金的；</w:t>
      </w:r>
      <w:r w:rsidRPr="00B97D6D">
        <w:br/>
      </w:r>
      <w:r w:rsidRPr="00B97D6D">
        <w:t xml:space="preserve">　　</w:t>
      </w:r>
      <w:r w:rsidRPr="00B97D6D">
        <w:rPr>
          <w:rFonts w:hint="eastAsia"/>
        </w:rPr>
        <w:t>4</w:t>
      </w:r>
      <w:r w:rsidRPr="00B97D6D">
        <w:rPr>
          <w:rFonts w:hint="eastAsia"/>
        </w:rPr>
        <w:t>、</w:t>
      </w:r>
      <w:r w:rsidRPr="00B97D6D">
        <w:t>组成联合体投标的，投标书未附联合体各方共同投标协议的；</w:t>
      </w:r>
      <w:r w:rsidRPr="00B97D6D">
        <w:br/>
      </w:r>
      <w:r w:rsidRPr="00B97D6D">
        <w:t xml:space="preserve">　</w:t>
      </w:r>
      <w:r w:rsidRPr="00B97D6D">
        <w:rPr>
          <w:rFonts w:hint="eastAsia"/>
        </w:rPr>
        <w:t xml:space="preserve">  5</w:t>
      </w:r>
      <w:r w:rsidRPr="00B97D6D">
        <w:rPr>
          <w:rFonts w:hint="eastAsia"/>
        </w:rPr>
        <w:t>、</w:t>
      </w:r>
      <w:r w:rsidRPr="00B97D6D">
        <w:t>投标人递交两份或两份以上内容不同的投标书，或在一份投标文件中对同一招标项目报有两个或两个以上的报价，未声明哪一份（个）有效的；</w:t>
      </w:r>
      <w:r w:rsidRPr="00B97D6D">
        <w:br/>
      </w:r>
      <w:r w:rsidRPr="00B97D6D">
        <w:t xml:space="preserve">　　</w:t>
      </w:r>
      <w:r w:rsidRPr="00B97D6D">
        <w:rPr>
          <w:rFonts w:hint="eastAsia"/>
        </w:rPr>
        <w:t>6</w:t>
      </w:r>
      <w:r w:rsidRPr="00B97D6D">
        <w:rPr>
          <w:rFonts w:hint="eastAsia"/>
        </w:rPr>
        <w:t>、</w:t>
      </w:r>
      <w:r w:rsidRPr="00B97D6D">
        <w:t>投标书对招标文件提出的所有实质性要求和条件未能在实质上作出响应的；</w:t>
      </w:r>
      <w:r w:rsidRPr="00B97D6D">
        <w:br/>
      </w:r>
      <w:r w:rsidRPr="00B97D6D">
        <w:t xml:space="preserve">　　</w:t>
      </w:r>
      <w:r w:rsidRPr="00B97D6D">
        <w:rPr>
          <w:rFonts w:hint="eastAsia"/>
        </w:rPr>
        <w:t>7</w:t>
      </w:r>
      <w:r w:rsidRPr="00B97D6D">
        <w:rPr>
          <w:rFonts w:hint="eastAsia"/>
        </w:rPr>
        <w:t>、</w:t>
      </w:r>
      <w:r w:rsidRPr="00B97D6D">
        <w:t>投标价高于投标最高报价限价或参考标底的，或投标书附有招标人不能接受的条件；</w:t>
      </w:r>
      <w:r w:rsidRPr="00B97D6D">
        <w:br/>
      </w:r>
      <w:r w:rsidRPr="00B97D6D">
        <w:t xml:space="preserve">　　</w:t>
      </w:r>
      <w:r w:rsidRPr="00B97D6D">
        <w:rPr>
          <w:rFonts w:hint="eastAsia"/>
        </w:rPr>
        <w:t>8</w:t>
      </w:r>
      <w:r w:rsidRPr="00B97D6D">
        <w:rPr>
          <w:rFonts w:hint="eastAsia"/>
        </w:rPr>
        <w:t>、</w:t>
      </w:r>
      <w:r w:rsidRPr="00B97D6D">
        <w:t>投标人以他人的名义投标、串通投标，以行贿手段谋取中标或者以其它弄虚作假方式投标的；</w:t>
      </w:r>
      <w:r w:rsidRPr="00B97D6D">
        <w:br/>
      </w:r>
      <w:r w:rsidRPr="00B97D6D">
        <w:t xml:space="preserve">　　</w:t>
      </w:r>
      <w:r w:rsidRPr="00B97D6D">
        <w:rPr>
          <w:rFonts w:hint="eastAsia"/>
        </w:rPr>
        <w:t>9</w:t>
      </w:r>
      <w:r w:rsidRPr="00B97D6D">
        <w:rPr>
          <w:rFonts w:hint="eastAsia"/>
        </w:rPr>
        <w:t>、</w:t>
      </w:r>
      <w:r w:rsidRPr="00B97D6D">
        <w:t>投标人的资格条件不符合国家有关规定和招标要求，或者拒不按照要求对投标书进行澄清、说明或者补正的；</w:t>
      </w:r>
      <w:r w:rsidRPr="00B97D6D">
        <w:br/>
      </w:r>
      <w:r w:rsidRPr="00B97D6D">
        <w:t xml:space="preserve">　　</w:t>
      </w:r>
      <w:r w:rsidRPr="00B97D6D">
        <w:rPr>
          <w:rFonts w:hint="eastAsia"/>
        </w:rPr>
        <w:t>10</w:t>
      </w:r>
      <w:r w:rsidRPr="00B97D6D">
        <w:rPr>
          <w:rFonts w:hint="eastAsia"/>
        </w:rPr>
        <w:t>、</w:t>
      </w:r>
      <w:r w:rsidRPr="00B97D6D">
        <w:t>投标人的价格明显低于其它投标报价或者在设有标底时低于标底超过合理幅度，使得其投标报价可能低于其企业成本，且投标人不能合理说明或者不能提供相关材料，由评标委员会认定该投标人以低于成本报价进行竞标的；</w:t>
      </w:r>
      <w:r w:rsidRPr="00B97D6D">
        <w:br/>
      </w:r>
      <w:r w:rsidRPr="00B97D6D">
        <w:t xml:space="preserve">　　</w:t>
      </w:r>
      <w:r w:rsidRPr="00B97D6D">
        <w:rPr>
          <w:rFonts w:hint="eastAsia"/>
        </w:rPr>
        <w:t>11</w:t>
      </w:r>
      <w:r w:rsidRPr="00B97D6D">
        <w:rPr>
          <w:rFonts w:hint="eastAsia"/>
        </w:rPr>
        <w:t>、</w:t>
      </w:r>
      <w:r w:rsidRPr="00B97D6D">
        <w:t>其他依法应作为不合格投标或废标的。</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（三）唱标和记录</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唱标内容须做好记录，并由各投标人法定代表人或授权委托代理人签字确认。</w:t>
      </w:r>
    </w:p>
    <w:p w:rsidR="000D03FF" w:rsidRPr="00B97D6D" w:rsidRDefault="000D03FF">
      <w:pPr>
        <w:spacing w:line="360" w:lineRule="exact"/>
        <w:ind w:firstLineChars="200" w:firstLine="420"/>
        <w:outlineLvl w:val="0"/>
        <w:rPr>
          <w:rFonts w:ascii="宋体" w:hAnsi="宋体"/>
          <w:b/>
          <w:kern w:val="16"/>
          <w:szCs w:val="21"/>
          <w:u w:val="single"/>
        </w:rPr>
      </w:pPr>
      <w:r w:rsidRPr="00B97D6D">
        <w:rPr>
          <w:rFonts w:ascii="宋体" w:hAnsi="宋体" w:hint="eastAsia"/>
          <w:kern w:val="16"/>
          <w:szCs w:val="21"/>
        </w:rPr>
        <w:t>（四）</w:t>
      </w:r>
      <w:r w:rsidRPr="00B97D6D">
        <w:rPr>
          <w:rFonts w:hint="eastAsia"/>
        </w:rPr>
        <w:t>评标入围办法：</w:t>
      </w:r>
      <w:r w:rsidRPr="00B97D6D">
        <w:rPr>
          <w:rFonts w:hint="eastAsia"/>
          <w:b/>
          <w:szCs w:val="21"/>
          <w:u w:val="single"/>
        </w:rPr>
        <w:t>入围十家</w:t>
      </w:r>
      <w:r w:rsidRPr="00B97D6D">
        <w:rPr>
          <w:rFonts w:hint="eastAsia"/>
          <w:b/>
          <w:bCs/>
          <w:szCs w:val="21"/>
          <w:u w:val="single"/>
        </w:rPr>
        <w:t>，</w:t>
      </w:r>
      <w:r w:rsidRPr="00B97D6D">
        <w:rPr>
          <w:rFonts w:hint="eastAsia"/>
          <w:b/>
          <w:szCs w:val="21"/>
          <w:u w:val="single"/>
        </w:rPr>
        <w:t>具体入围办法如下</w:t>
      </w:r>
      <w:r w:rsidRPr="00B97D6D">
        <w:rPr>
          <w:b/>
          <w:szCs w:val="21"/>
          <w:u w:val="single"/>
        </w:rPr>
        <w:t>:</w:t>
      </w:r>
    </w:p>
    <w:p w:rsidR="000D03FF" w:rsidRPr="00B97D6D" w:rsidRDefault="000D03FF">
      <w:pPr>
        <w:spacing w:line="440" w:lineRule="exact"/>
        <w:ind w:firstLineChars="221" w:firstLine="466"/>
        <w:rPr>
          <w:rFonts w:ascii="宋体" w:hAnsi="宋体"/>
          <w:b/>
          <w:u w:val="single"/>
        </w:rPr>
      </w:pPr>
      <w:r w:rsidRPr="00B97D6D">
        <w:rPr>
          <w:rFonts w:ascii="宋体" w:hAnsi="宋体" w:hint="eastAsia"/>
          <w:b/>
          <w:u w:val="single"/>
        </w:rPr>
        <w:t>（1）参加开标并接规定递交投标文件的投标人超过 10 家的,应采用随机的方式确定 10 家 投标人进入评审。</w:t>
      </w:r>
    </w:p>
    <w:p w:rsidR="000D03FF" w:rsidRPr="00B97D6D" w:rsidRDefault="000D03FF">
      <w:pPr>
        <w:tabs>
          <w:tab w:val="left" w:pos="0"/>
          <w:tab w:val="left" w:pos="720"/>
          <w:tab w:val="left" w:pos="900"/>
        </w:tabs>
        <w:spacing w:line="420" w:lineRule="exact"/>
        <w:ind w:firstLineChars="224" w:firstLine="472"/>
        <w:rPr>
          <w:rFonts w:ascii="宋体" w:hAnsi="宋体"/>
          <w:b/>
          <w:u w:val="single"/>
        </w:rPr>
      </w:pPr>
      <w:r w:rsidRPr="00B97D6D">
        <w:rPr>
          <w:rFonts w:ascii="宋体" w:hAnsi="宋体" w:hint="eastAsia"/>
          <w:b/>
          <w:u w:val="single"/>
        </w:rPr>
        <w:lastRenderedPageBreak/>
        <w:t>（2）参加开标并按规定递交投标文件的投标人不超过 10 家的，全部投标人均进入评审。</w:t>
      </w:r>
    </w:p>
    <w:p w:rsidR="000D03FF" w:rsidRPr="00B97D6D" w:rsidRDefault="000D03FF">
      <w:pPr>
        <w:tabs>
          <w:tab w:val="left" w:pos="0"/>
          <w:tab w:val="left" w:pos="720"/>
          <w:tab w:val="left" w:pos="900"/>
        </w:tabs>
        <w:spacing w:line="420" w:lineRule="exact"/>
        <w:ind w:firstLineChars="224" w:firstLine="472"/>
        <w:rPr>
          <w:rFonts w:ascii="宋体" w:hAnsi="宋体"/>
          <w:kern w:val="16"/>
          <w:szCs w:val="21"/>
        </w:rPr>
      </w:pPr>
      <w:r w:rsidRPr="00B97D6D">
        <w:rPr>
          <w:rFonts w:ascii="宋体" w:hAnsi="宋体" w:hint="eastAsia"/>
          <w:b/>
          <w:u w:val="single"/>
        </w:rPr>
        <w:t>（3）对评标入围的投标人的投标文件进行符合性的评审：经业主及相关人员评审，按规定否决不合格投标或界定为废标的，因有效投标单位不足 3 家的，将从未入围的投标人中按照原入围办法补足至 3 家，并对其进行符合性评审。当所有投标被否决的，不足 3 家，招标人应当依法重新招标</w:t>
      </w:r>
      <w:r w:rsidRPr="00B97D6D">
        <w:rPr>
          <w:rFonts w:ascii="宋体" w:hAnsi="宋体" w:hint="eastAsia"/>
          <w:b/>
          <w:kern w:val="16"/>
          <w:szCs w:val="21"/>
          <w:u w:val="single"/>
        </w:rPr>
        <w:t>。</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p>
    <w:p w:rsidR="000D03FF" w:rsidRPr="00B97D6D" w:rsidRDefault="000D03FF">
      <w:pPr>
        <w:tabs>
          <w:tab w:val="left" w:pos="0"/>
        </w:tabs>
        <w:spacing w:line="420" w:lineRule="exact"/>
        <w:ind w:leftChars="229" w:left="481" w:firstLineChars="896" w:firstLine="2867"/>
        <w:rPr>
          <w:rFonts w:ascii="宋体" w:hAnsi="宋体"/>
          <w:kern w:val="16"/>
          <w:sz w:val="32"/>
          <w:szCs w:val="32"/>
        </w:rPr>
      </w:pPr>
      <w:r w:rsidRPr="00B97D6D">
        <w:rPr>
          <w:rFonts w:ascii="宋体" w:hAnsi="宋体" w:hint="eastAsia"/>
          <w:bCs/>
          <w:kern w:val="16"/>
          <w:position w:val="6"/>
          <w:sz w:val="32"/>
          <w:szCs w:val="32"/>
        </w:rPr>
        <w:t>七、评    标</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（一）评标组织</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招标人根据绍兴市建设工程评标、定标有关规定组成评标委员会。</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（二） 评标原则</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1、竞争优选；</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2、公正、公平、科学合理；</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3、质量好，信誉高，价格合理，工期适当，监理大纲先进可行；</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4、反不正当竞争。</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（三）评标办法</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1、评标委员会根据投标人的投标文件，唱标内容，对投标书技术部分和商务部分进行全面评审计分。</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2、分值分配：（1）商务标</w:t>
      </w:r>
      <w:r w:rsidRPr="00B97D6D">
        <w:rPr>
          <w:rFonts w:ascii="宋体" w:hAnsi="宋体" w:hint="eastAsia"/>
          <w:kern w:val="16"/>
          <w:szCs w:val="21"/>
          <w:u w:val="single"/>
        </w:rPr>
        <w:t xml:space="preserve"> </w:t>
      </w:r>
      <w:r w:rsidRPr="00B97D6D">
        <w:rPr>
          <w:rFonts w:ascii="宋体" w:hAnsi="宋体" w:hint="eastAsia"/>
          <w:b/>
          <w:kern w:val="16"/>
          <w:szCs w:val="21"/>
          <w:u w:val="single"/>
        </w:rPr>
        <w:t>100</w:t>
      </w:r>
      <w:r w:rsidRPr="00B97D6D">
        <w:rPr>
          <w:rFonts w:ascii="宋体" w:hAnsi="宋体" w:hint="eastAsia"/>
          <w:kern w:val="16"/>
          <w:szCs w:val="21"/>
          <w:u w:val="single"/>
        </w:rPr>
        <w:t xml:space="preserve">  </w:t>
      </w:r>
      <w:r w:rsidRPr="00B97D6D">
        <w:rPr>
          <w:rFonts w:ascii="宋体" w:hAnsi="宋体" w:hint="eastAsia"/>
          <w:kern w:val="16"/>
          <w:szCs w:val="21"/>
        </w:rPr>
        <w:t>分；（2）技术标</w:t>
      </w:r>
      <w:r w:rsidRPr="00B97D6D">
        <w:rPr>
          <w:rFonts w:ascii="宋体" w:hAnsi="宋体" w:hint="eastAsia"/>
          <w:kern w:val="16"/>
          <w:szCs w:val="21"/>
          <w:u w:val="single"/>
        </w:rPr>
        <w:t xml:space="preserve">/ </w:t>
      </w:r>
      <w:r w:rsidRPr="00B97D6D">
        <w:rPr>
          <w:rFonts w:ascii="宋体" w:hAnsi="宋体" w:hint="eastAsia"/>
          <w:kern w:val="16"/>
          <w:szCs w:val="21"/>
        </w:rPr>
        <w:t>分。</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3、评分标准</w:t>
      </w:r>
    </w:p>
    <w:p w:rsidR="000D03FF" w:rsidRPr="00B97D6D" w:rsidRDefault="000D03FF">
      <w:pPr>
        <w:spacing w:line="400" w:lineRule="exact"/>
        <w:ind w:firstLineChars="200" w:firstLine="422"/>
        <w:rPr>
          <w:rFonts w:ascii="宋体" w:hAnsi="宋体" w:cs="Arial"/>
          <w:b/>
          <w:kern w:val="0"/>
          <w:szCs w:val="21"/>
        </w:rPr>
      </w:pPr>
      <w:r w:rsidRPr="00B97D6D">
        <w:rPr>
          <w:rFonts w:ascii="宋体" w:hAnsi="宋体" w:cs="Arial" w:hint="eastAsia"/>
          <w:b/>
          <w:kern w:val="0"/>
          <w:szCs w:val="21"/>
        </w:rPr>
        <w:t>（1）监理商务标报价采用浮动率报价。</w:t>
      </w:r>
    </w:p>
    <w:p w:rsidR="000D03FF" w:rsidRPr="00B97D6D" w:rsidRDefault="000D03FF">
      <w:pPr>
        <w:spacing w:line="400" w:lineRule="exact"/>
        <w:ind w:firstLineChars="200" w:firstLine="422"/>
        <w:rPr>
          <w:rFonts w:ascii="宋体" w:hAnsi="宋体" w:cs="Arial"/>
          <w:b/>
          <w:kern w:val="0"/>
          <w:szCs w:val="21"/>
        </w:rPr>
      </w:pPr>
      <w:r w:rsidRPr="00B97D6D">
        <w:rPr>
          <w:rFonts w:ascii="宋体" w:hAnsi="宋体" w:cs="Arial" w:hint="eastAsia"/>
          <w:b/>
          <w:kern w:val="0"/>
          <w:szCs w:val="21"/>
        </w:rPr>
        <w:t>（2）</w:t>
      </w:r>
      <w:r w:rsidRPr="00B97D6D">
        <w:rPr>
          <w:rFonts w:cs="Arial"/>
          <w:b/>
          <w:kern w:val="0"/>
          <w:szCs w:val="21"/>
        </w:rPr>
        <w:t>投标以浮动率形式报价。浮动率上限为</w:t>
      </w:r>
      <w:r w:rsidRPr="00B97D6D">
        <w:rPr>
          <w:rFonts w:cs="Arial"/>
          <w:b/>
          <w:kern w:val="0"/>
          <w:szCs w:val="21"/>
          <w:u w:val="single"/>
        </w:rPr>
        <w:t xml:space="preserve"> </w:t>
      </w:r>
      <w:r w:rsidRPr="00B97D6D">
        <w:rPr>
          <w:rFonts w:cs="Arial" w:hint="eastAsia"/>
          <w:b/>
          <w:kern w:val="0"/>
          <w:szCs w:val="21"/>
          <w:u w:val="single"/>
        </w:rPr>
        <w:t>0</w:t>
      </w:r>
      <w:r w:rsidRPr="00B97D6D">
        <w:rPr>
          <w:rFonts w:cs="Arial"/>
          <w:b/>
          <w:kern w:val="0"/>
          <w:szCs w:val="21"/>
          <w:u w:val="single"/>
        </w:rPr>
        <w:t>%</w:t>
      </w:r>
      <w:r w:rsidRPr="00B97D6D">
        <w:rPr>
          <w:rFonts w:cs="Arial"/>
          <w:b/>
          <w:kern w:val="0"/>
          <w:szCs w:val="21"/>
        </w:rPr>
        <w:t>（含上限）。</w:t>
      </w:r>
    </w:p>
    <w:p w:rsidR="000D03FF" w:rsidRPr="00B97D6D" w:rsidRDefault="000D03FF">
      <w:pPr>
        <w:spacing w:line="400" w:lineRule="exact"/>
        <w:ind w:firstLineChars="200" w:firstLine="422"/>
        <w:jc w:val="left"/>
        <w:rPr>
          <w:rFonts w:ascii="宋体" w:hAnsi="宋体" w:cs="Arial"/>
          <w:b/>
          <w:kern w:val="0"/>
          <w:szCs w:val="21"/>
        </w:rPr>
      </w:pPr>
      <w:r w:rsidRPr="00B97D6D">
        <w:rPr>
          <w:rFonts w:ascii="宋体" w:hAnsi="宋体" w:cs="Arial" w:hint="eastAsia"/>
          <w:b/>
          <w:kern w:val="0"/>
          <w:szCs w:val="21"/>
        </w:rPr>
        <w:t>（3）开标时，浮动率抽取在有关监督部门监督、公证人员公证下由业主代表在</w:t>
      </w:r>
      <w:r w:rsidRPr="00B97D6D">
        <w:rPr>
          <w:rFonts w:ascii="宋体" w:hAnsi="宋体" w:cs="Arial"/>
          <w:b/>
          <w:kern w:val="0"/>
          <w:szCs w:val="21"/>
        </w:rPr>
        <w:t>-</w:t>
      </w:r>
      <w:r w:rsidRPr="00B97D6D">
        <w:rPr>
          <w:rFonts w:ascii="宋体" w:hAnsi="宋体" w:cs="Arial" w:hint="eastAsia"/>
          <w:b/>
          <w:kern w:val="0"/>
          <w:szCs w:val="21"/>
        </w:rPr>
        <w:t>20</w:t>
      </w:r>
      <w:r w:rsidRPr="00B97D6D">
        <w:rPr>
          <w:rFonts w:ascii="宋体" w:hAnsi="宋体" w:cs="Arial"/>
          <w:b/>
          <w:kern w:val="0"/>
          <w:szCs w:val="21"/>
        </w:rPr>
        <w:t>%～</w:t>
      </w:r>
      <w:r w:rsidRPr="00B97D6D">
        <w:rPr>
          <w:rFonts w:ascii="宋体" w:hAnsi="宋体" w:cs="Arial" w:hint="eastAsia"/>
          <w:b/>
          <w:kern w:val="0"/>
          <w:szCs w:val="21"/>
        </w:rPr>
        <w:t>0</w:t>
      </w:r>
      <w:r w:rsidRPr="00B97D6D">
        <w:rPr>
          <w:rFonts w:ascii="宋体" w:hAnsi="宋体" w:cs="Arial"/>
          <w:b/>
          <w:kern w:val="0"/>
          <w:szCs w:val="21"/>
        </w:rPr>
        <w:t>%</w:t>
      </w:r>
      <w:r w:rsidRPr="00B97D6D">
        <w:rPr>
          <w:rFonts w:ascii="宋体" w:hAnsi="宋体" w:cs="Arial" w:hint="eastAsia"/>
          <w:b/>
          <w:kern w:val="0"/>
          <w:szCs w:val="21"/>
        </w:rPr>
        <w:t>（含上、下限）范围内随机抽取两次，算术平均后为基准浮动率。浮动率计算抽取档次以1%为一档。</w:t>
      </w:r>
    </w:p>
    <w:p w:rsidR="000D03FF" w:rsidRPr="00B97D6D" w:rsidRDefault="000D03FF">
      <w:pPr>
        <w:spacing w:line="400" w:lineRule="exact"/>
        <w:ind w:firstLineChars="200" w:firstLine="422"/>
        <w:jc w:val="left"/>
        <w:rPr>
          <w:rFonts w:ascii="宋体" w:hAnsi="宋体" w:cs="Arial"/>
          <w:b/>
          <w:kern w:val="0"/>
          <w:szCs w:val="21"/>
        </w:rPr>
      </w:pPr>
      <w:r w:rsidRPr="00B97D6D">
        <w:rPr>
          <w:rFonts w:ascii="宋体" w:hAnsi="宋体" w:cs="Arial" w:hint="eastAsia"/>
          <w:b/>
          <w:kern w:val="0"/>
          <w:szCs w:val="21"/>
        </w:rPr>
        <w:t>（4）投标人的浮动率报价等于基准浮动率时，为满分，每高于基准浮动率一档，扣3分，每低于基准浮动率一档，扣2分，不足时按插入法计算，扣完为止。</w:t>
      </w:r>
    </w:p>
    <w:p w:rsidR="000D03FF" w:rsidRPr="00B97D6D" w:rsidRDefault="000D03FF">
      <w:pPr>
        <w:spacing w:line="400" w:lineRule="exact"/>
        <w:ind w:firstLineChars="200" w:firstLine="422"/>
        <w:jc w:val="left"/>
        <w:rPr>
          <w:rFonts w:ascii="宋体" w:hAnsi="宋体" w:cs="Arial"/>
          <w:b/>
          <w:kern w:val="0"/>
          <w:szCs w:val="21"/>
        </w:rPr>
      </w:pPr>
      <w:r w:rsidRPr="00B97D6D">
        <w:rPr>
          <w:rFonts w:ascii="宋体" w:hAnsi="宋体" w:cs="Arial" w:hint="eastAsia"/>
          <w:b/>
          <w:kern w:val="0"/>
          <w:szCs w:val="21"/>
        </w:rPr>
        <w:t>（5）浮动率报价精确到小数点后一位小数，分值计算精确到小数点后二位小数。</w:t>
      </w:r>
    </w:p>
    <w:p w:rsidR="000D03FF" w:rsidRPr="00B97D6D" w:rsidRDefault="000D03FF">
      <w:pPr>
        <w:tabs>
          <w:tab w:val="left" w:pos="0"/>
          <w:tab w:val="left" w:pos="720"/>
          <w:tab w:val="left" w:pos="900"/>
        </w:tabs>
        <w:spacing w:line="420" w:lineRule="exact"/>
        <w:ind w:firstLineChars="224" w:firstLine="470"/>
        <w:outlineLvl w:val="0"/>
        <w:rPr>
          <w:rFonts w:ascii="宋体" w:hAnsi="宋体"/>
          <w:kern w:val="16"/>
          <w:szCs w:val="21"/>
        </w:rPr>
      </w:pPr>
      <w:r w:rsidRPr="00B97D6D">
        <w:rPr>
          <w:rFonts w:ascii="宋体" w:hAnsi="宋体" w:hint="eastAsia"/>
          <w:kern w:val="16"/>
          <w:szCs w:val="21"/>
        </w:rPr>
        <w:t>（四）投标文件的符合性</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如果投标文件实质上不响应招标文件的要求，招标人将予以拒绝，并且不允许通过修正或撤消其不符合要求的差异或保留，使之成为具有响应性的投标。</w:t>
      </w:r>
    </w:p>
    <w:p w:rsidR="000D03FF" w:rsidRPr="00B97D6D" w:rsidRDefault="000D03FF">
      <w:pPr>
        <w:tabs>
          <w:tab w:val="left" w:pos="0"/>
        </w:tabs>
        <w:spacing w:line="420" w:lineRule="exact"/>
        <w:ind w:leftChars="229" w:left="481" w:firstLineChars="912" w:firstLine="2918"/>
        <w:rPr>
          <w:rFonts w:ascii="宋体" w:hAnsi="宋体"/>
          <w:bCs/>
          <w:kern w:val="16"/>
          <w:position w:val="6"/>
          <w:sz w:val="32"/>
          <w:szCs w:val="32"/>
        </w:rPr>
      </w:pPr>
    </w:p>
    <w:p w:rsidR="000D03FF" w:rsidRPr="00B97D6D" w:rsidRDefault="000D03FF">
      <w:pPr>
        <w:tabs>
          <w:tab w:val="left" w:pos="0"/>
        </w:tabs>
        <w:spacing w:line="420" w:lineRule="exact"/>
        <w:ind w:leftChars="229" w:left="481" w:firstLineChars="912" w:firstLine="2918"/>
        <w:rPr>
          <w:rFonts w:ascii="宋体" w:hAnsi="宋体"/>
          <w:bCs/>
          <w:kern w:val="16"/>
          <w:position w:val="6"/>
          <w:sz w:val="32"/>
          <w:szCs w:val="32"/>
        </w:rPr>
      </w:pPr>
      <w:r w:rsidRPr="00B97D6D">
        <w:rPr>
          <w:rFonts w:ascii="宋体" w:hAnsi="宋体" w:hint="eastAsia"/>
          <w:bCs/>
          <w:kern w:val="16"/>
          <w:position w:val="6"/>
          <w:sz w:val="32"/>
          <w:szCs w:val="32"/>
        </w:rPr>
        <w:t>八、中    标</w:t>
      </w:r>
    </w:p>
    <w:p w:rsidR="000D03FF" w:rsidRPr="00B97D6D" w:rsidRDefault="000D03FF">
      <w:pPr>
        <w:tabs>
          <w:tab w:val="left" w:pos="0"/>
        </w:tabs>
        <w:spacing w:line="420" w:lineRule="exact"/>
        <w:ind w:left="480"/>
        <w:jc w:val="center"/>
        <w:rPr>
          <w:rFonts w:ascii="宋体" w:hAnsi="宋体"/>
          <w:b/>
          <w:kern w:val="16"/>
          <w:sz w:val="24"/>
        </w:rPr>
      </w:pPr>
    </w:p>
    <w:p w:rsidR="000D03FF" w:rsidRPr="00B97D6D" w:rsidRDefault="000D03FF">
      <w:pPr>
        <w:tabs>
          <w:tab w:val="left" w:pos="0"/>
        </w:tabs>
        <w:spacing w:line="420" w:lineRule="exact"/>
        <w:rPr>
          <w:rFonts w:ascii="宋体" w:hAnsi="宋体"/>
          <w:kern w:val="16"/>
          <w:szCs w:val="21"/>
        </w:rPr>
      </w:pPr>
      <w:r w:rsidRPr="00B97D6D">
        <w:rPr>
          <w:rFonts w:ascii="宋体" w:hAnsi="宋体" w:hint="eastAsia"/>
          <w:kern w:val="16"/>
          <w:szCs w:val="21"/>
        </w:rPr>
        <w:t>中标方式：</w:t>
      </w:r>
      <w:r w:rsidRPr="00B97D6D">
        <w:rPr>
          <w:rFonts w:ascii="宋体" w:hAnsi="宋体" w:hint="eastAsia"/>
          <w:b/>
          <w:kern w:val="16"/>
          <w:szCs w:val="21"/>
          <w:u w:val="single"/>
        </w:rPr>
        <w:t>得分最高者为中标候选人。若出现最高得分相同的情况，取浮动率低者为中标候选人，</w:t>
      </w:r>
      <w:r w:rsidRPr="00B97D6D">
        <w:rPr>
          <w:rFonts w:ascii="宋体" w:hAnsi="宋体" w:hint="eastAsia"/>
          <w:b/>
          <w:kern w:val="16"/>
          <w:szCs w:val="21"/>
          <w:u w:val="single"/>
        </w:rPr>
        <w:lastRenderedPageBreak/>
        <w:t>若浮动率也相同，则抽签确定中标候选人</w:t>
      </w:r>
      <w:r w:rsidRPr="00B97D6D">
        <w:rPr>
          <w:rFonts w:ascii="宋体" w:hAnsi="宋体" w:hint="eastAsia"/>
          <w:kern w:val="16"/>
          <w:szCs w:val="21"/>
        </w:rPr>
        <w:t>。</w:t>
      </w:r>
    </w:p>
    <w:p w:rsidR="000D03FF" w:rsidRPr="00B97D6D" w:rsidRDefault="000D03FF">
      <w:pPr>
        <w:spacing w:line="420" w:lineRule="exact"/>
        <w:rPr>
          <w:rFonts w:ascii="宋体" w:hAnsi="宋体"/>
          <w:b/>
          <w:szCs w:val="21"/>
        </w:rPr>
      </w:pPr>
      <w:r w:rsidRPr="00B97D6D">
        <w:rPr>
          <w:rFonts w:ascii="宋体" w:hAnsi="宋体" w:hint="eastAsia"/>
          <w:b/>
          <w:szCs w:val="21"/>
        </w:rPr>
        <w:t>中标价=监理收费基准价（</w:t>
      </w:r>
      <w:r w:rsidRPr="00B97D6D">
        <w:rPr>
          <w:rFonts w:ascii="宋体" w:hAnsi="宋体" w:cs="宋体" w:hint="eastAsia"/>
          <w:b/>
          <w:kern w:val="0"/>
          <w:szCs w:val="21"/>
        </w:rPr>
        <w:t>实际以施工中标价为计费额，不含预备费。</w:t>
      </w:r>
      <w:r w:rsidRPr="00B97D6D">
        <w:rPr>
          <w:rFonts w:ascii="宋体" w:hAnsi="宋体" w:hint="eastAsia"/>
          <w:b/>
          <w:szCs w:val="21"/>
        </w:rPr>
        <w:t>）×（1+中标浮动率）。</w:t>
      </w:r>
    </w:p>
    <w:p w:rsidR="000D03FF" w:rsidRPr="00B97D6D" w:rsidRDefault="000D03FF">
      <w:pPr>
        <w:tabs>
          <w:tab w:val="left" w:pos="0"/>
        </w:tabs>
        <w:spacing w:line="420" w:lineRule="exact"/>
        <w:ind w:left="480"/>
        <w:jc w:val="center"/>
        <w:rPr>
          <w:rFonts w:ascii="宋体" w:hAnsi="宋体"/>
          <w:kern w:val="16"/>
          <w:sz w:val="24"/>
        </w:rPr>
      </w:pPr>
    </w:p>
    <w:p w:rsidR="000D03FF" w:rsidRPr="00B97D6D" w:rsidRDefault="000D03FF">
      <w:pPr>
        <w:tabs>
          <w:tab w:val="left" w:pos="0"/>
        </w:tabs>
        <w:spacing w:line="420" w:lineRule="exact"/>
        <w:ind w:leftChars="229" w:left="481" w:firstLineChars="912" w:firstLine="2918"/>
        <w:rPr>
          <w:rFonts w:ascii="宋体" w:hAnsi="宋体"/>
          <w:kern w:val="16"/>
          <w:sz w:val="32"/>
          <w:szCs w:val="32"/>
        </w:rPr>
      </w:pPr>
      <w:r w:rsidRPr="00B97D6D">
        <w:rPr>
          <w:rFonts w:ascii="宋体" w:hAnsi="宋体" w:hint="eastAsia"/>
          <w:bCs/>
          <w:kern w:val="16"/>
          <w:position w:val="6"/>
          <w:sz w:val="32"/>
          <w:szCs w:val="32"/>
        </w:rPr>
        <w:t>九、授予合同</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（一）中标通知书</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1、招标人应当自确定中标人之日起15日内，向招标投标管理部门提交招标投标情况书面报告，招标管理部门自收到书面报告之日起5日内未通知招标人在招标活动中有违法行为的，招标人可以向中标人发出中标通知书。</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（二）合同签订</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r w:rsidRPr="00B97D6D">
        <w:rPr>
          <w:rFonts w:ascii="宋体" w:hAnsi="宋体" w:hint="eastAsia"/>
          <w:kern w:val="16"/>
          <w:szCs w:val="21"/>
        </w:rPr>
        <w:t xml:space="preserve">招标人应当自中标通知书发出之日起30日内，按照招标文件和中标人的投标文件订立书面合同。 </w:t>
      </w: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p>
    <w:p w:rsidR="000D03FF" w:rsidRPr="00B97D6D" w:rsidRDefault="000D03FF">
      <w:pPr>
        <w:tabs>
          <w:tab w:val="left" w:pos="0"/>
          <w:tab w:val="left" w:pos="720"/>
          <w:tab w:val="left" w:pos="900"/>
        </w:tabs>
        <w:spacing w:line="420" w:lineRule="exact"/>
        <w:ind w:firstLineChars="224" w:firstLine="470"/>
        <w:rPr>
          <w:rFonts w:ascii="宋体" w:hAnsi="宋体"/>
          <w:kern w:val="16"/>
          <w:szCs w:val="21"/>
        </w:rPr>
      </w:pPr>
    </w:p>
    <w:p w:rsidR="000D03FF" w:rsidRPr="00B97D6D" w:rsidRDefault="002F6C98">
      <w:pPr>
        <w:spacing w:line="500" w:lineRule="exact"/>
        <w:jc w:val="center"/>
        <w:rPr>
          <w:rFonts w:ascii="宋体" w:hAnsi="宋体"/>
          <w:sz w:val="44"/>
          <w:szCs w:val="44"/>
        </w:rPr>
      </w:pPr>
      <w:r w:rsidRPr="00B97D6D">
        <w:rPr>
          <w:rFonts w:ascii="宋体" w:hAnsi="宋体"/>
          <w:bCs/>
          <w:kern w:val="16"/>
          <w:position w:val="6"/>
          <w:sz w:val="44"/>
          <w:szCs w:val="44"/>
        </w:rPr>
        <w:br w:type="page"/>
      </w:r>
      <w:r w:rsidR="000D03FF" w:rsidRPr="00B97D6D">
        <w:rPr>
          <w:rFonts w:ascii="宋体" w:hAnsi="宋体" w:hint="eastAsia"/>
          <w:bCs/>
          <w:kern w:val="16"/>
          <w:position w:val="6"/>
          <w:sz w:val="44"/>
          <w:szCs w:val="44"/>
        </w:rPr>
        <w:lastRenderedPageBreak/>
        <w:t>第三章 合同主要协议条款</w:t>
      </w:r>
    </w:p>
    <w:p w:rsidR="000D03FF" w:rsidRPr="00B97D6D" w:rsidRDefault="000D03FF">
      <w:pPr>
        <w:pStyle w:val="3"/>
        <w:tabs>
          <w:tab w:val="left" w:pos="0"/>
        </w:tabs>
        <w:spacing w:line="370" w:lineRule="exact"/>
        <w:ind w:left="0" w:firstLine="0"/>
        <w:jc w:val="center"/>
        <w:rPr>
          <w:rFonts w:ascii="宋体" w:hAnsi="宋体"/>
          <w:b/>
          <w:sz w:val="21"/>
          <w:szCs w:val="21"/>
        </w:rPr>
      </w:pPr>
    </w:p>
    <w:p w:rsidR="000D03FF" w:rsidRPr="00B97D6D" w:rsidRDefault="000D03FF" w:rsidP="00A352B7">
      <w:pPr>
        <w:tabs>
          <w:tab w:val="left" w:pos="0"/>
          <w:tab w:val="left" w:pos="720"/>
          <w:tab w:val="left" w:pos="900"/>
        </w:tabs>
        <w:spacing w:line="420" w:lineRule="exact"/>
        <w:ind w:firstLineChars="225" w:firstLine="473"/>
        <w:rPr>
          <w:rFonts w:ascii="宋体" w:hAnsi="宋体"/>
          <w:bCs/>
          <w:szCs w:val="21"/>
        </w:rPr>
      </w:pPr>
      <w:r w:rsidRPr="00B97D6D">
        <w:rPr>
          <w:rFonts w:ascii="宋体" w:hAnsi="宋体" w:hint="eastAsia"/>
          <w:bCs/>
          <w:szCs w:val="21"/>
        </w:rPr>
        <w:t>合同标准条件采用现行的建设工程委托监理合同示范文本的《标准条件》，以下为招标人提出涉及投标人的主要条款，</w:t>
      </w:r>
      <w:r w:rsidRPr="00B97D6D">
        <w:rPr>
          <w:rFonts w:ascii="宋体" w:hAnsi="宋体" w:hint="eastAsia"/>
          <w:szCs w:val="21"/>
        </w:rPr>
        <w:t>投标人在投标文件中进行承诺</w:t>
      </w:r>
      <w:r w:rsidRPr="00B97D6D">
        <w:rPr>
          <w:rFonts w:ascii="宋体" w:hAnsi="宋体" w:hint="eastAsia"/>
          <w:bCs/>
          <w:szCs w:val="21"/>
        </w:rPr>
        <w:t>。</w:t>
      </w:r>
    </w:p>
    <w:p w:rsidR="000D03FF" w:rsidRPr="00B97D6D" w:rsidRDefault="000D03FF" w:rsidP="00A352B7">
      <w:pPr>
        <w:tabs>
          <w:tab w:val="left" w:pos="0"/>
          <w:tab w:val="left" w:pos="720"/>
          <w:tab w:val="left" w:pos="900"/>
        </w:tabs>
        <w:spacing w:line="420" w:lineRule="exact"/>
        <w:ind w:firstLineChars="225" w:firstLine="473"/>
        <w:rPr>
          <w:rFonts w:ascii="宋体" w:hAnsi="宋体"/>
          <w:bCs/>
          <w:szCs w:val="21"/>
        </w:rPr>
      </w:pPr>
      <w:r w:rsidRPr="00B97D6D">
        <w:rPr>
          <w:rFonts w:ascii="宋体" w:hAnsi="宋体" w:hint="eastAsia"/>
          <w:kern w:val="16"/>
          <w:szCs w:val="21"/>
        </w:rPr>
        <w:t>1</w:t>
      </w:r>
      <w:r w:rsidRPr="00B97D6D">
        <w:rPr>
          <w:rFonts w:ascii="宋体" w:hAnsi="宋体" w:hint="eastAsia"/>
          <w:bCs/>
          <w:szCs w:val="21"/>
        </w:rPr>
        <w:t>、工期要求按投标须知前附表，具体与施工开竣工日期相对应。监理人必须督促施工单位按期竣工，若由于监理原因造成工期延期，每延期一天扣实际监理费总价的</w:t>
      </w:r>
      <w:r w:rsidRPr="00B97D6D">
        <w:rPr>
          <w:rFonts w:ascii="宋体" w:hAnsi="宋体" w:hint="eastAsia"/>
          <w:b/>
          <w:kern w:val="16"/>
          <w:szCs w:val="21"/>
          <w:u w:val="single"/>
        </w:rPr>
        <w:t>千分之一</w:t>
      </w:r>
      <w:r w:rsidRPr="00B97D6D">
        <w:rPr>
          <w:rFonts w:ascii="宋体" w:hAnsi="宋体" w:hint="eastAsia"/>
          <w:bCs/>
          <w:szCs w:val="21"/>
        </w:rPr>
        <w:t>。</w:t>
      </w:r>
    </w:p>
    <w:p w:rsidR="000D03FF" w:rsidRPr="00B97D6D" w:rsidRDefault="000D03FF" w:rsidP="00A352B7">
      <w:pPr>
        <w:tabs>
          <w:tab w:val="left" w:pos="0"/>
          <w:tab w:val="left" w:pos="720"/>
          <w:tab w:val="left" w:pos="900"/>
        </w:tabs>
        <w:spacing w:line="420" w:lineRule="exact"/>
        <w:ind w:firstLineChars="225" w:firstLine="473"/>
        <w:rPr>
          <w:rFonts w:ascii="宋体" w:hAnsi="宋体"/>
          <w:bCs/>
          <w:szCs w:val="21"/>
        </w:rPr>
      </w:pPr>
      <w:r w:rsidRPr="00B97D6D">
        <w:rPr>
          <w:rFonts w:ascii="宋体" w:hAnsi="宋体" w:hint="eastAsia"/>
          <w:kern w:val="16"/>
          <w:szCs w:val="21"/>
        </w:rPr>
        <w:t>2</w:t>
      </w:r>
      <w:r w:rsidRPr="00B97D6D">
        <w:rPr>
          <w:rFonts w:ascii="宋体" w:hAnsi="宋体" w:hint="eastAsia"/>
          <w:bCs/>
          <w:szCs w:val="21"/>
        </w:rPr>
        <w:t>、工程质量要求按投标须知前附表，若由于监理不力造成工程质量不能满足上述要求，扣除实际监理费总价的</w:t>
      </w:r>
      <w:r w:rsidRPr="00B97D6D">
        <w:rPr>
          <w:rFonts w:ascii="宋体" w:hAnsi="宋体" w:hint="eastAsia"/>
          <w:b/>
          <w:szCs w:val="21"/>
          <w:u w:val="single"/>
        </w:rPr>
        <w:t>10%</w:t>
      </w:r>
      <w:r w:rsidRPr="00B97D6D">
        <w:rPr>
          <w:rFonts w:ascii="宋体" w:hAnsi="宋体" w:hint="eastAsia"/>
          <w:b/>
          <w:bCs/>
          <w:szCs w:val="21"/>
          <w:u w:val="single"/>
        </w:rPr>
        <w:t>-50%</w:t>
      </w:r>
      <w:r w:rsidRPr="00B97D6D">
        <w:rPr>
          <w:rFonts w:ascii="宋体" w:hAnsi="宋体" w:hint="eastAsia"/>
          <w:bCs/>
          <w:szCs w:val="21"/>
          <w:u w:val="single"/>
        </w:rPr>
        <w:t xml:space="preserve"> </w:t>
      </w:r>
      <w:r w:rsidRPr="00B97D6D">
        <w:rPr>
          <w:rFonts w:ascii="宋体" w:hAnsi="宋体" w:hint="eastAsia"/>
          <w:bCs/>
          <w:szCs w:val="21"/>
        </w:rPr>
        <w:t>。</w:t>
      </w:r>
    </w:p>
    <w:p w:rsidR="000D03FF" w:rsidRPr="00B97D6D" w:rsidRDefault="000D03FF">
      <w:pPr>
        <w:pStyle w:val="3"/>
        <w:spacing w:line="360" w:lineRule="auto"/>
        <w:ind w:leftChars="1" w:firstLineChars="200" w:firstLine="480"/>
        <w:rPr>
          <w:rFonts w:ascii="宋体" w:hAnsi="宋体"/>
          <w:b/>
          <w:kern w:val="2"/>
          <w:sz w:val="21"/>
          <w:szCs w:val="21"/>
          <w:u w:val="single"/>
        </w:rPr>
      </w:pPr>
      <w:r w:rsidRPr="00B97D6D">
        <w:rPr>
          <w:rFonts w:ascii="宋体" w:hAnsi="宋体" w:hint="eastAsia"/>
          <w:bCs/>
          <w:szCs w:val="21"/>
        </w:rPr>
        <w:t>3、</w:t>
      </w:r>
      <w:r w:rsidRPr="00B97D6D">
        <w:rPr>
          <w:rFonts w:ascii="宋体" w:hAnsi="宋体" w:hint="eastAsia"/>
          <w:b/>
          <w:kern w:val="2"/>
          <w:sz w:val="21"/>
          <w:szCs w:val="21"/>
          <w:u w:val="single"/>
        </w:rPr>
        <w:t>中标价=监理收费基准价×（1+中标人投标浮动率）。</w:t>
      </w:r>
    </w:p>
    <w:p w:rsidR="0043385D" w:rsidRPr="00176F99" w:rsidRDefault="0043385D" w:rsidP="0043385D">
      <w:pPr>
        <w:tabs>
          <w:tab w:val="left" w:pos="0"/>
        </w:tabs>
        <w:spacing w:line="400" w:lineRule="exact"/>
        <w:ind w:firstLineChars="250" w:firstLine="525"/>
        <w:rPr>
          <w:rFonts w:ascii="宋体" w:hAnsi="宋体"/>
          <w:kern w:val="16"/>
          <w:szCs w:val="21"/>
          <w:u w:val="single"/>
        </w:rPr>
      </w:pPr>
      <w:r w:rsidRPr="00176F99">
        <w:rPr>
          <w:rFonts w:ascii="宋体" w:hAnsi="宋体" w:hint="eastAsia"/>
          <w:kern w:val="16"/>
          <w:szCs w:val="21"/>
          <w:u w:val="single"/>
        </w:rPr>
        <w:t>本工程报价取费参照国家发改委《浙江省工程建设其他费用定额（2018版）》</w:t>
      </w:r>
      <w:r w:rsidRPr="00176F99">
        <w:rPr>
          <w:rFonts w:ascii="宋体" w:hAnsi="宋体" w:cs="Arial" w:hint="eastAsia"/>
          <w:szCs w:val="21"/>
          <w:u w:val="single"/>
        </w:rPr>
        <w:t>中的收费标准</w:t>
      </w:r>
      <w:r w:rsidRPr="00176F99">
        <w:rPr>
          <w:rFonts w:ascii="宋体" w:hAnsi="宋体" w:hint="eastAsia"/>
          <w:kern w:val="16"/>
          <w:szCs w:val="21"/>
          <w:u w:val="single"/>
        </w:rPr>
        <w:t>。</w:t>
      </w:r>
    </w:p>
    <w:p w:rsidR="0043385D" w:rsidRPr="00176F99" w:rsidRDefault="0043385D" w:rsidP="0043385D">
      <w:pPr>
        <w:tabs>
          <w:tab w:val="left" w:pos="540"/>
        </w:tabs>
        <w:spacing w:line="440" w:lineRule="exact"/>
        <w:ind w:firstLineChars="250" w:firstLine="525"/>
        <w:rPr>
          <w:rFonts w:ascii="宋体" w:hAnsi="宋体" w:cs="宋体"/>
          <w:kern w:val="16"/>
          <w:position w:val="6"/>
          <w:szCs w:val="21"/>
          <w:u w:val="single"/>
        </w:rPr>
      </w:pPr>
      <w:r w:rsidRPr="00176F99">
        <w:rPr>
          <w:rFonts w:ascii="宋体" w:hAnsi="宋体" w:cs="宋体" w:hint="eastAsia"/>
          <w:kern w:val="16"/>
          <w:position w:val="6"/>
          <w:szCs w:val="21"/>
          <w:u w:val="single"/>
        </w:rPr>
        <w:t>监理收费基准价＝监理收费基价×专业调整系数×工程复杂程度调整系数×高程调整系数</w:t>
      </w:r>
      <w:r w:rsidRPr="00176F99">
        <w:rPr>
          <w:rFonts w:ascii="宋体" w:hAnsi="宋体" w:cs="宋体" w:hint="eastAsia"/>
          <w:b/>
          <w:kern w:val="16"/>
          <w:position w:val="6"/>
          <w:szCs w:val="21"/>
          <w:u w:val="single"/>
        </w:rPr>
        <w:t>×85%</w:t>
      </w:r>
      <w:r w:rsidRPr="00176F99">
        <w:rPr>
          <w:rFonts w:ascii="宋体" w:hAnsi="宋体" w:cs="宋体" w:hint="eastAsia"/>
          <w:kern w:val="16"/>
          <w:position w:val="6"/>
          <w:szCs w:val="21"/>
          <w:u w:val="single"/>
        </w:rPr>
        <w:t>。专业调整系数取1.0；工程复杂程度调整系数取1.0；高程调整系数取1.0。</w:t>
      </w:r>
    </w:p>
    <w:p w:rsidR="0043385D" w:rsidRPr="00176F99" w:rsidRDefault="0043385D" w:rsidP="0043385D">
      <w:pPr>
        <w:tabs>
          <w:tab w:val="left" w:pos="0"/>
        </w:tabs>
        <w:spacing w:line="400" w:lineRule="exact"/>
        <w:ind w:firstLineChars="250" w:firstLine="525"/>
        <w:rPr>
          <w:rFonts w:ascii="宋体" w:hAnsi="宋体" w:cs="宋体"/>
          <w:kern w:val="16"/>
          <w:position w:val="6"/>
          <w:szCs w:val="21"/>
          <w:u w:val="single"/>
        </w:rPr>
      </w:pPr>
      <w:r w:rsidRPr="00176F99">
        <w:rPr>
          <w:rFonts w:ascii="宋体" w:hAnsi="宋体" w:cs="宋体" w:hint="eastAsia"/>
          <w:kern w:val="16"/>
          <w:position w:val="6"/>
          <w:szCs w:val="21"/>
          <w:u w:val="single"/>
        </w:rPr>
        <w:t>监理收费基准价暂定</w:t>
      </w:r>
      <w:r w:rsidRPr="00176F99">
        <w:rPr>
          <w:rFonts w:ascii="宋体" w:hAnsi="宋体" w:cs="宋体" w:hint="eastAsia"/>
          <w:b/>
          <w:kern w:val="16"/>
          <w:position w:val="6"/>
          <w:szCs w:val="21"/>
          <w:u w:val="single"/>
        </w:rPr>
        <w:t>208</w:t>
      </w:r>
      <w:r w:rsidRPr="00176F99">
        <w:rPr>
          <w:rFonts w:ascii="宋体" w:hAnsi="宋体" w:cs="宋体" w:hint="eastAsia"/>
          <w:kern w:val="16"/>
          <w:position w:val="6"/>
          <w:szCs w:val="21"/>
          <w:u w:val="single"/>
        </w:rPr>
        <w:t>万元（暂按1.5亿元为计费基数，实际以施工中标价为计费额计算，不含预备费。）</w:t>
      </w:r>
    </w:p>
    <w:p w:rsidR="000D03FF" w:rsidRPr="00B97D6D" w:rsidRDefault="000D03FF" w:rsidP="0043385D">
      <w:pPr>
        <w:tabs>
          <w:tab w:val="left" w:pos="0"/>
          <w:tab w:val="left" w:pos="720"/>
          <w:tab w:val="left" w:pos="900"/>
        </w:tabs>
        <w:spacing w:line="420" w:lineRule="exact"/>
        <w:ind w:leftChars="57" w:left="120" w:firstLineChars="175" w:firstLine="369"/>
        <w:rPr>
          <w:rFonts w:ascii="宋体" w:hAnsi="宋体"/>
          <w:kern w:val="16"/>
          <w:szCs w:val="21"/>
          <w:highlight w:val="yellow"/>
          <w:u w:val="single"/>
        </w:rPr>
      </w:pPr>
      <w:r w:rsidRPr="00B97D6D">
        <w:rPr>
          <w:rFonts w:ascii="宋体" w:hAnsi="宋体" w:hint="eastAsia"/>
          <w:b/>
          <w:szCs w:val="21"/>
          <w:u w:val="single"/>
        </w:rPr>
        <w:t>中标价即为合同价，如结算审计价格在施工中标价（不包含预备费）±15%以内（含15%）合同价（监理费）不做调整，超过±15%部分合同价（监理费）根据监理收费基准价公式做调整。</w:t>
      </w:r>
    </w:p>
    <w:p w:rsidR="000D03FF" w:rsidRPr="00B97D6D" w:rsidRDefault="000D03FF" w:rsidP="00A352B7">
      <w:pPr>
        <w:tabs>
          <w:tab w:val="left" w:pos="0"/>
          <w:tab w:val="left" w:pos="720"/>
          <w:tab w:val="left" w:pos="900"/>
        </w:tabs>
        <w:spacing w:line="420" w:lineRule="exact"/>
        <w:ind w:leftChars="57" w:left="120" w:firstLineChars="175" w:firstLine="368"/>
        <w:rPr>
          <w:rFonts w:ascii="宋体" w:hAnsi="宋体"/>
          <w:kern w:val="16"/>
          <w:szCs w:val="21"/>
        </w:rPr>
      </w:pPr>
      <w:r w:rsidRPr="00B97D6D">
        <w:rPr>
          <w:rFonts w:ascii="宋体" w:hAnsi="宋体" w:hint="eastAsia"/>
          <w:kern w:val="16"/>
          <w:szCs w:val="21"/>
        </w:rPr>
        <w:t>4、监理费支付：</w:t>
      </w:r>
      <w:r w:rsidRPr="00B97D6D">
        <w:rPr>
          <w:rFonts w:ascii="宋体" w:hAnsi="宋体" w:cs="宋体" w:hint="eastAsia"/>
          <w:b/>
          <w:kern w:val="0"/>
          <w:szCs w:val="21"/>
          <w:u w:val="single"/>
        </w:rPr>
        <w:t>本工程不支付预付款，</w:t>
      </w:r>
      <w:r w:rsidRPr="00B97D6D">
        <w:rPr>
          <w:rFonts w:ascii="宋体" w:hAnsi="宋体"/>
          <w:b/>
          <w:szCs w:val="21"/>
          <w:u w:val="single"/>
        </w:rPr>
        <w:t>完成施工总工程量的50％后支付至合同价的</w:t>
      </w:r>
      <w:r w:rsidRPr="00B97D6D">
        <w:rPr>
          <w:rFonts w:ascii="宋体" w:hAnsi="宋体" w:hint="eastAsia"/>
          <w:b/>
          <w:szCs w:val="21"/>
          <w:u w:val="single"/>
        </w:rPr>
        <w:t>40</w:t>
      </w:r>
      <w:r w:rsidRPr="00B97D6D">
        <w:rPr>
          <w:rFonts w:ascii="宋体" w:hAnsi="宋体"/>
          <w:b/>
          <w:szCs w:val="21"/>
          <w:u w:val="single"/>
        </w:rPr>
        <w:t>％；</w:t>
      </w:r>
      <w:r w:rsidRPr="00B97D6D">
        <w:rPr>
          <w:rFonts w:ascii="宋体" w:hAnsi="宋体" w:hint="eastAsia"/>
          <w:b/>
          <w:szCs w:val="21"/>
          <w:u w:val="single"/>
        </w:rPr>
        <w:t>所有工程</w:t>
      </w:r>
      <w:r w:rsidRPr="00B97D6D">
        <w:rPr>
          <w:rFonts w:ascii="宋体" w:hAnsi="宋体"/>
          <w:b/>
          <w:szCs w:val="21"/>
          <w:u w:val="single"/>
        </w:rPr>
        <w:t>竣工验收合格</w:t>
      </w:r>
      <w:r w:rsidRPr="00B97D6D">
        <w:rPr>
          <w:rFonts w:ascii="宋体" w:hAnsi="宋体" w:hint="eastAsia"/>
          <w:b/>
          <w:szCs w:val="21"/>
          <w:u w:val="single"/>
        </w:rPr>
        <w:t>后</w:t>
      </w:r>
      <w:r w:rsidRPr="00B97D6D">
        <w:rPr>
          <w:rFonts w:ascii="宋体" w:hAnsi="宋体"/>
          <w:b/>
          <w:szCs w:val="21"/>
          <w:u w:val="single"/>
        </w:rPr>
        <w:t>支付至合同价的</w:t>
      </w:r>
      <w:r w:rsidRPr="00B97D6D">
        <w:rPr>
          <w:rFonts w:ascii="宋体" w:hAnsi="宋体" w:hint="eastAsia"/>
          <w:b/>
          <w:szCs w:val="21"/>
          <w:u w:val="single"/>
        </w:rPr>
        <w:t>80</w:t>
      </w:r>
      <w:r w:rsidRPr="00B97D6D">
        <w:rPr>
          <w:rFonts w:ascii="宋体" w:hAnsi="宋体"/>
          <w:b/>
          <w:szCs w:val="21"/>
          <w:u w:val="single"/>
        </w:rPr>
        <w:t>％；</w:t>
      </w:r>
      <w:r w:rsidRPr="00B97D6D">
        <w:rPr>
          <w:rFonts w:ascii="宋体" w:hAnsi="宋体" w:hint="eastAsia"/>
          <w:b/>
          <w:szCs w:val="21"/>
          <w:u w:val="single"/>
        </w:rPr>
        <w:t>工程</w:t>
      </w:r>
      <w:r w:rsidR="009D5FA1" w:rsidRPr="00B97D6D">
        <w:rPr>
          <w:rFonts w:ascii="宋体" w:hAnsi="宋体" w:hint="eastAsia"/>
          <w:b/>
          <w:szCs w:val="21"/>
          <w:u w:val="single"/>
        </w:rPr>
        <w:t>经</w:t>
      </w:r>
      <w:r w:rsidRPr="00B97D6D">
        <w:rPr>
          <w:rFonts w:ascii="宋体" w:hAnsi="宋体" w:hint="eastAsia"/>
          <w:b/>
          <w:szCs w:val="21"/>
          <w:u w:val="single"/>
        </w:rPr>
        <w:t>结算审计后付至合同价的90％；余款10％作为保修期（或缺陷责任期）间监理责任，在工程保修期（或缺陷责任期）满，移交完成后一个月内付清</w:t>
      </w:r>
      <w:r w:rsidRPr="00B97D6D">
        <w:rPr>
          <w:rFonts w:ascii="宋体" w:hAnsi="宋体" w:hint="eastAsia"/>
          <w:b/>
          <w:kern w:val="16"/>
          <w:szCs w:val="21"/>
          <w:u w:val="single"/>
        </w:rPr>
        <w:t xml:space="preserve">。 </w:t>
      </w:r>
    </w:p>
    <w:p w:rsidR="000D03FF" w:rsidRPr="00B97D6D" w:rsidRDefault="000D03FF" w:rsidP="00A352B7">
      <w:pPr>
        <w:tabs>
          <w:tab w:val="left" w:pos="0"/>
          <w:tab w:val="left" w:pos="720"/>
          <w:tab w:val="left" w:pos="900"/>
        </w:tabs>
        <w:spacing w:line="420" w:lineRule="exact"/>
        <w:ind w:leftChars="57" w:left="120" w:firstLineChars="175" w:firstLine="368"/>
        <w:rPr>
          <w:rFonts w:ascii="宋体" w:hAnsi="宋体"/>
          <w:kern w:val="16"/>
          <w:szCs w:val="21"/>
        </w:rPr>
      </w:pPr>
      <w:r w:rsidRPr="00B97D6D">
        <w:rPr>
          <w:rFonts w:ascii="宋体" w:hAnsi="宋体" w:hint="eastAsia"/>
          <w:kern w:val="16"/>
          <w:szCs w:val="21"/>
        </w:rPr>
        <w:t>5、附加条款：</w:t>
      </w:r>
    </w:p>
    <w:p w:rsidR="000D03FF" w:rsidRPr="00B97D6D" w:rsidRDefault="000D03FF">
      <w:pPr>
        <w:spacing w:line="360" w:lineRule="auto"/>
        <w:ind w:firstLineChars="200" w:firstLine="420"/>
        <w:rPr>
          <w:rFonts w:ascii="宋体" w:hAnsi="宋体"/>
          <w:bCs/>
          <w:szCs w:val="21"/>
        </w:rPr>
      </w:pPr>
      <w:r w:rsidRPr="00B97D6D">
        <w:rPr>
          <w:rFonts w:ascii="宋体" w:hAnsi="宋体" w:hint="eastAsia"/>
          <w:bCs/>
          <w:szCs w:val="21"/>
        </w:rPr>
        <w:t>（1）本项目一经中标，由中标单位监理，不得转包或变相转包。</w:t>
      </w:r>
    </w:p>
    <w:p w:rsidR="000D03FF" w:rsidRPr="00B97D6D" w:rsidRDefault="000D03FF">
      <w:pPr>
        <w:spacing w:line="440" w:lineRule="exact"/>
        <w:ind w:firstLineChars="200" w:firstLine="420"/>
        <w:jc w:val="left"/>
        <w:rPr>
          <w:rFonts w:ascii="宋体" w:hAnsi="宋体"/>
          <w:bCs/>
          <w:szCs w:val="21"/>
        </w:rPr>
      </w:pPr>
      <w:r w:rsidRPr="00B97D6D">
        <w:rPr>
          <w:rFonts w:ascii="宋体" w:hAnsi="宋体" w:hint="eastAsia"/>
          <w:bCs/>
          <w:szCs w:val="21"/>
        </w:rPr>
        <w:t>（2）招标人不另行支付附加报酬、额外工作报酬和工期延长报酬以及监理缺陷责任期</w:t>
      </w:r>
      <w:r w:rsidRPr="00B97D6D">
        <w:rPr>
          <w:rFonts w:ascii="宋体" w:hAnsi="宋体"/>
          <w:bCs/>
          <w:szCs w:val="21"/>
        </w:rPr>
        <w:t>2</w:t>
      </w:r>
      <w:r w:rsidRPr="00B97D6D">
        <w:rPr>
          <w:rFonts w:ascii="宋体" w:hAnsi="宋体" w:hint="eastAsia"/>
          <w:bCs/>
          <w:szCs w:val="21"/>
        </w:rPr>
        <w:t>年的监理工作费用。</w:t>
      </w:r>
    </w:p>
    <w:p w:rsidR="000D03FF" w:rsidRPr="00B97D6D" w:rsidRDefault="000D03FF">
      <w:pPr>
        <w:spacing w:line="440" w:lineRule="exact"/>
        <w:ind w:firstLineChars="200" w:firstLine="420"/>
        <w:rPr>
          <w:rFonts w:ascii="宋体" w:hAnsi="宋体"/>
          <w:szCs w:val="21"/>
        </w:rPr>
      </w:pPr>
      <w:r w:rsidRPr="00B97D6D">
        <w:rPr>
          <w:rFonts w:ascii="宋体" w:hAnsi="宋体" w:hint="eastAsia"/>
          <w:szCs w:val="21"/>
        </w:rPr>
        <w:t>（3）工程派驻本工程监理人员要求：监理总监1人；专业监理工程师</w:t>
      </w:r>
      <w:r w:rsidR="00A3286B" w:rsidRPr="00B97D6D">
        <w:rPr>
          <w:rFonts w:ascii="宋体" w:hAnsi="宋体" w:hint="eastAsia"/>
          <w:szCs w:val="21"/>
        </w:rPr>
        <w:t>2</w:t>
      </w:r>
      <w:r w:rsidRPr="00B97D6D">
        <w:rPr>
          <w:rFonts w:ascii="宋体" w:hAnsi="宋体" w:hint="eastAsia"/>
          <w:szCs w:val="21"/>
        </w:rPr>
        <w:t>人；监理员</w:t>
      </w:r>
      <w:r w:rsidR="00A3286B" w:rsidRPr="00B97D6D">
        <w:rPr>
          <w:rFonts w:ascii="宋体" w:hAnsi="宋体" w:hint="eastAsia"/>
          <w:szCs w:val="21"/>
        </w:rPr>
        <w:t>2</w:t>
      </w:r>
      <w:r w:rsidRPr="00B97D6D">
        <w:rPr>
          <w:rFonts w:ascii="宋体" w:hAnsi="宋体" w:hint="eastAsia"/>
          <w:szCs w:val="21"/>
        </w:rPr>
        <w:t>人。</w:t>
      </w:r>
    </w:p>
    <w:p w:rsidR="000D03FF" w:rsidRPr="00B97D6D" w:rsidRDefault="000D03FF">
      <w:pPr>
        <w:spacing w:line="440" w:lineRule="exact"/>
        <w:ind w:firstLineChars="200" w:firstLine="420"/>
        <w:rPr>
          <w:rFonts w:ascii="宋体" w:hAnsi="宋体"/>
          <w:bCs/>
          <w:szCs w:val="21"/>
        </w:rPr>
      </w:pPr>
      <w:r w:rsidRPr="00B97D6D">
        <w:rPr>
          <w:rFonts w:ascii="宋体" w:hAnsi="宋体" w:hint="eastAsia"/>
          <w:bCs/>
          <w:szCs w:val="21"/>
        </w:rPr>
        <w:t>（4）项目总监的月现场出勤率不低于80%；监理工程师到位率不得低于80</w:t>
      </w:r>
      <w:r w:rsidRPr="00B97D6D">
        <w:rPr>
          <w:rFonts w:ascii="宋体" w:hAnsi="宋体"/>
          <w:bCs/>
          <w:szCs w:val="21"/>
        </w:rPr>
        <w:t>%</w:t>
      </w:r>
      <w:r w:rsidRPr="00B97D6D">
        <w:rPr>
          <w:rFonts w:ascii="宋体" w:hAnsi="宋体" w:hint="eastAsia"/>
          <w:bCs/>
          <w:szCs w:val="21"/>
        </w:rPr>
        <w:t>，月现场出勤率不低于80</w:t>
      </w:r>
      <w:r w:rsidRPr="00B97D6D">
        <w:rPr>
          <w:rFonts w:ascii="宋体" w:hAnsi="宋体"/>
          <w:bCs/>
          <w:szCs w:val="21"/>
        </w:rPr>
        <w:t>%</w:t>
      </w:r>
      <w:r w:rsidRPr="00B97D6D">
        <w:rPr>
          <w:rFonts w:ascii="宋体" w:hAnsi="宋体" w:hint="eastAsia"/>
          <w:bCs/>
          <w:szCs w:val="21"/>
        </w:rPr>
        <w:t>；监理员到位率不得低于80</w:t>
      </w:r>
      <w:r w:rsidRPr="00B97D6D">
        <w:rPr>
          <w:rFonts w:ascii="宋体" w:hAnsi="宋体"/>
          <w:bCs/>
          <w:szCs w:val="21"/>
        </w:rPr>
        <w:t>%</w:t>
      </w:r>
      <w:r w:rsidRPr="00B97D6D">
        <w:rPr>
          <w:rFonts w:ascii="宋体" w:hAnsi="宋体" w:hint="eastAsia"/>
          <w:bCs/>
          <w:szCs w:val="21"/>
        </w:rPr>
        <w:t>，月现场出勤率不低于80</w:t>
      </w:r>
      <w:r w:rsidRPr="00B97D6D">
        <w:rPr>
          <w:rFonts w:ascii="宋体" w:hAnsi="宋体"/>
          <w:bCs/>
          <w:szCs w:val="21"/>
        </w:rPr>
        <w:t>%</w:t>
      </w:r>
      <w:r w:rsidRPr="00B97D6D">
        <w:rPr>
          <w:rFonts w:ascii="宋体" w:hAnsi="宋体" w:hint="eastAsia"/>
          <w:bCs/>
          <w:szCs w:val="21"/>
        </w:rPr>
        <w:t>。甲方指派代表负责每月考核，每一次考核月现场出勤率每一类人员低于80</w:t>
      </w:r>
      <w:r w:rsidRPr="00B97D6D">
        <w:rPr>
          <w:rFonts w:ascii="宋体" w:hAnsi="宋体"/>
          <w:bCs/>
          <w:szCs w:val="21"/>
        </w:rPr>
        <w:t>%</w:t>
      </w:r>
      <w:r w:rsidRPr="00B97D6D">
        <w:rPr>
          <w:rFonts w:ascii="宋体" w:hAnsi="宋体" w:hint="eastAsia"/>
          <w:bCs/>
          <w:szCs w:val="21"/>
        </w:rPr>
        <w:t>将罚款1万/人次（罚款均用现金支付或在监理服务费支付中扣除），每天4小时以上视为到位计算（上、下午各考勤一次），连续三次考核月现场出勤率不到80</w:t>
      </w:r>
      <w:r w:rsidRPr="00B97D6D">
        <w:rPr>
          <w:rFonts w:ascii="宋体" w:hAnsi="宋体"/>
          <w:bCs/>
          <w:szCs w:val="21"/>
        </w:rPr>
        <w:t>%</w:t>
      </w:r>
      <w:r w:rsidRPr="00B97D6D">
        <w:rPr>
          <w:rFonts w:ascii="宋体" w:hAnsi="宋体" w:hint="eastAsia"/>
          <w:bCs/>
          <w:szCs w:val="21"/>
        </w:rPr>
        <w:t>的，甲方将更换监理单位并有权要求提出赔偿，并上报建设行政主管部门列入不良行为记录。</w:t>
      </w:r>
    </w:p>
    <w:p w:rsidR="000D03FF" w:rsidRPr="00B97D6D" w:rsidRDefault="000D03FF">
      <w:pPr>
        <w:spacing w:line="440" w:lineRule="exact"/>
        <w:ind w:firstLineChars="200" w:firstLine="420"/>
        <w:rPr>
          <w:rFonts w:ascii="宋体" w:hAnsi="宋体"/>
          <w:bCs/>
          <w:szCs w:val="21"/>
        </w:rPr>
      </w:pPr>
      <w:r w:rsidRPr="00B97D6D">
        <w:rPr>
          <w:rFonts w:ascii="宋体" w:hAnsi="宋体" w:hint="eastAsia"/>
          <w:bCs/>
          <w:szCs w:val="21"/>
        </w:rPr>
        <w:t>（5）现场监理人员不得缺席、脱岗。</w:t>
      </w:r>
      <w:r w:rsidRPr="00B97D6D">
        <w:rPr>
          <w:rFonts w:ascii="宋体" w:hAnsi="宋体" w:hint="eastAsia"/>
          <w:bCs/>
          <w:iCs/>
          <w:szCs w:val="21"/>
        </w:rPr>
        <w:t>项目总监开会缺席的，每缺席一次支付违约金2000元，</w:t>
      </w:r>
      <w:r w:rsidRPr="00B97D6D">
        <w:rPr>
          <w:rFonts w:ascii="宋体" w:hAnsi="宋体" w:hint="eastAsia"/>
          <w:bCs/>
          <w:iCs/>
          <w:szCs w:val="21"/>
        </w:rPr>
        <w:lastRenderedPageBreak/>
        <w:t>其他监理人员</w:t>
      </w:r>
      <w:r w:rsidRPr="00B97D6D">
        <w:rPr>
          <w:rFonts w:ascii="宋体" w:hAnsi="宋体" w:hint="eastAsia"/>
          <w:bCs/>
          <w:szCs w:val="21"/>
        </w:rPr>
        <w:t>每发现一次扣监理费1000元；累计超过10次的，业主有权要求更换监理人员，直至终止合同。如出现质量问题（包括资料缺损、不同步、检查验收时对施工方的错误未发现而签收等）业主单位组织检查，发现一次扣监理费2000元，质监通报一次扣监理费10000元。发生重大质量、安全事故按有关规定处理外，另扣监理费5～10万元；招标人将对监理人员进行考勤和考评，如监理人员技术差、责任性不强或与施工单位有不正当往来的行为，招标人有权要求更改监理人员，并处以5000-10000元/人次的罚款。</w:t>
      </w:r>
    </w:p>
    <w:p w:rsidR="000D03FF" w:rsidRPr="00B97D6D" w:rsidRDefault="000D03FF">
      <w:pPr>
        <w:spacing w:line="440" w:lineRule="exact"/>
        <w:ind w:firstLineChars="200" w:firstLine="420"/>
        <w:rPr>
          <w:rFonts w:ascii="宋体" w:hAnsi="宋体"/>
          <w:bCs/>
          <w:szCs w:val="21"/>
        </w:rPr>
      </w:pPr>
      <w:r w:rsidRPr="00B97D6D">
        <w:rPr>
          <w:rFonts w:ascii="宋体" w:hAnsi="宋体" w:hint="eastAsia"/>
          <w:bCs/>
          <w:szCs w:val="21"/>
        </w:rPr>
        <w:t>（6）现场办公场所由招标方委托施工单位提供，其余设备购置及相关费用自理。监理单位应配齐交通工具、办公设备及相关的检测、检验设备。</w:t>
      </w:r>
    </w:p>
    <w:p w:rsidR="000D03FF" w:rsidRPr="00B97D6D" w:rsidRDefault="000D03FF">
      <w:pPr>
        <w:spacing w:line="440" w:lineRule="exact"/>
        <w:ind w:firstLineChars="200" w:firstLine="420"/>
        <w:rPr>
          <w:rFonts w:ascii="宋体" w:hAnsi="宋体"/>
          <w:bCs/>
          <w:szCs w:val="21"/>
        </w:rPr>
      </w:pPr>
      <w:r w:rsidRPr="00B97D6D">
        <w:rPr>
          <w:rFonts w:ascii="宋体" w:hAnsi="宋体" w:hint="eastAsia"/>
          <w:bCs/>
          <w:szCs w:val="21"/>
        </w:rPr>
        <w:t>（7）监理单位在施工过程中要严格实行质量、安全、进度及投资四控制。监理单位要配备数码相机等摄影器材，工程正式开工后，每天必须有现场关键用材、关键施工部位或隐蔽工程的照片或影像资料，每周上报业主现场代表一次。</w:t>
      </w:r>
    </w:p>
    <w:p w:rsidR="000D03FF" w:rsidRPr="00B97D6D" w:rsidRDefault="000D03FF">
      <w:pPr>
        <w:spacing w:line="360" w:lineRule="auto"/>
        <w:ind w:firstLineChars="200" w:firstLine="420"/>
        <w:rPr>
          <w:rFonts w:ascii="宋体" w:hAnsi="宋体"/>
          <w:bCs/>
          <w:szCs w:val="21"/>
        </w:rPr>
      </w:pPr>
      <w:r w:rsidRPr="00B97D6D">
        <w:rPr>
          <w:rFonts w:ascii="宋体" w:hAnsi="宋体" w:hint="eastAsia"/>
          <w:bCs/>
          <w:szCs w:val="21"/>
        </w:rPr>
        <w:t>（8）施工过程中要严格对照施工图及施工招投标时的工程量清单，做好工程量的核对、确认及工程款的上报工作。</w:t>
      </w:r>
    </w:p>
    <w:p w:rsidR="000D03FF" w:rsidRPr="00B97D6D" w:rsidRDefault="000D03FF">
      <w:pPr>
        <w:spacing w:line="440" w:lineRule="exact"/>
        <w:ind w:firstLineChars="200" w:firstLine="420"/>
        <w:rPr>
          <w:rFonts w:ascii="宋体" w:hAnsi="宋体"/>
          <w:bCs/>
          <w:szCs w:val="21"/>
        </w:rPr>
      </w:pPr>
      <w:r w:rsidRPr="00B97D6D">
        <w:rPr>
          <w:rFonts w:ascii="宋体" w:hAnsi="宋体" w:hint="eastAsia"/>
          <w:bCs/>
          <w:szCs w:val="21"/>
        </w:rPr>
        <w:t>（9）经评审的施工组织设计、专项施工方案及监理实施细则是工程管理的纲领性文件，施工过程中是否如实实施（尤其是施工组织设计及专项施工方案），要有详细的记录；在施工过程中遇特殊情况，应及时调整并上报业主批准。</w:t>
      </w:r>
    </w:p>
    <w:p w:rsidR="000D03FF" w:rsidRPr="00B97D6D" w:rsidRDefault="000D03FF">
      <w:pPr>
        <w:spacing w:line="440" w:lineRule="exact"/>
        <w:ind w:firstLineChars="200" w:firstLine="420"/>
        <w:rPr>
          <w:rFonts w:ascii="宋体" w:hAnsi="宋体"/>
          <w:bCs/>
          <w:szCs w:val="21"/>
        </w:rPr>
      </w:pPr>
      <w:r w:rsidRPr="00B97D6D">
        <w:rPr>
          <w:rFonts w:ascii="宋体" w:hAnsi="宋体" w:hint="eastAsia"/>
          <w:bCs/>
          <w:szCs w:val="21"/>
        </w:rPr>
        <w:t>（10）工程中要严格控制工程变更联系单的上报，明确审批程序，无论是设计变更还是施工变更都必须要监理签证，并注明明确的监理意见，再上报业主审定后，再交设计出具变更联系单。</w:t>
      </w:r>
    </w:p>
    <w:p w:rsidR="000D03FF" w:rsidRPr="00B97D6D" w:rsidRDefault="000D03FF">
      <w:pPr>
        <w:spacing w:line="440" w:lineRule="exact"/>
        <w:ind w:firstLineChars="200" w:firstLine="420"/>
        <w:rPr>
          <w:rFonts w:ascii="宋体" w:hAnsi="宋体"/>
          <w:bCs/>
          <w:szCs w:val="21"/>
        </w:rPr>
      </w:pPr>
      <w:r w:rsidRPr="00B97D6D">
        <w:rPr>
          <w:rFonts w:ascii="宋体" w:hAnsi="宋体" w:hint="eastAsia"/>
          <w:bCs/>
          <w:szCs w:val="21"/>
        </w:rPr>
        <w:t>（11）要实时做好监理资料的编制，实时检查监督施工单位施工资料的编制工作，并在周工作计划及总结中说明。要有专门的工程安全管理工作台账，竣工资料归档时要单列一卷。</w:t>
      </w:r>
    </w:p>
    <w:p w:rsidR="000D03FF" w:rsidRPr="00B97D6D" w:rsidRDefault="000D03FF">
      <w:pPr>
        <w:spacing w:line="440" w:lineRule="exact"/>
        <w:ind w:firstLineChars="200" w:firstLine="420"/>
        <w:rPr>
          <w:rFonts w:ascii="宋体" w:hAnsi="宋体"/>
          <w:bCs/>
          <w:szCs w:val="21"/>
        </w:rPr>
      </w:pPr>
      <w:r w:rsidRPr="00B97D6D">
        <w:rPr>
          <w:rFonts w:ascii="宋体" w:hAnsi="宋体" w:hint="eastAsia"/>
          <w:bCs/>
          <w:szCs w:val="21"/>
        </w:rPr>
        <w:t xml:space="preserve">（12）工程中为确保工程变更联系单的真实、准确，施工单位提交变更联系单与预算书时，做到 “三个必须”，即“必须有影像资料、必须经实测实量、必须与管理日志符合”及与监理日志符合。 </w:t>
      </w:r>
    </w:p>
    <w:p w:rsidR="000D03FF" w:rsidRPr="00B97D6D" w:rsidRDefault="000D03FF">
      <w:pPr>
        <w:spacing w:line="440" w:lineRule="exact"/>
        <w:ind w:firstLineChars="200" w:firstLine="420"/>
        <w:rPr>
          <w:rFonts w:ascii="宋体" w:hAnsi="宋体"/>
          <w:bCs/>
          <w:szCs w:val="21"/>
        </w:rPr>
      </w:pPr>
      <w:r w:rsidRPr="00B97D6D">
        <w:rPr>
          <w:rFonts w:ascii="宋体" w:hAnsi="宋体" w:hint="eastAsia"/>
          <w:bCs/>
          <w:szCs w:val="21"/>
        </w:rPr>
        <w:t>（13）要注意清理施工单位对施工监理报告中的问题整改及回复，督促施工单位对质监单位、建设单位等有关人员发现问题的及时整改及回复，无法整改的要有施工单位出具报告，经监理审核（要有明确的监理意见）后报有关部门备案。</w:t>
      </w:r>
    </w:p>
    <w:p w:rsidR="000D03FF" w:rsidRPr="00B97D6D" w:rsidRDefault="000D03FF">
      <w:pPr>
        <w:snapToGrid w:val="0"/>
        <w:spacing w:line="440" w:lineRule="exact"/>
        <w:ind w:firstLineChars="200" w:firstLine="420"/>
        <w:jc w:val="left"/>
        <w:rPr>
          <w:rFonts w:ascii="宋体" w:hAnsi="宋体"/>
          <w:bCs/>
          <w:szCs w:val="21"/>
        </w:rPr>
      </w:pPr>
      <w:r w:rsidRPr="00B97D6D">
        <w:rPr>
          <w:rFonts w:ascii="宋体" w:hAnsi="宋体" w:hint="eastAsia"/>
          <w:bCs/>
          <w:szCs w:val="21"/>
        </w:rPr>
        <w:t>（14）工程竣工验收后施工单位上报的工程结算资料审核，是监理单位对工程投资控制的最后一个环节。监理单位必须对施工单位上报的结算资料提出明确的审核意见，重点审查施工资料及竣工资料是否准确、齐全，隐蔽工程记录是否真实反映施工情况，工程是否严格按批准的施工组织设计及专项方案施工。结算报告之工程量清单项目是否与招投标文件及实际施工项目相一致，工程量数据是否与施工实际相符等，并填好建设工程结算资料审核表并做好施工资料同实际</w:t>
      </w:r>
      <w:r w:rsidRPr="00B97D6D">
        <w:rPr>
          <w:rFonts w:ascii="宋体" w:hAnsi="宋体" w:hint="eastAsia"/>
          <w:bCs/>
          <w:szCs w:val="21"/>
        </w:rPr>
        <w:lastRenderedPageBreak/>
        <w:t>现场施工方式相符的承诺函。</w:t>
      </w:r>
    </w:p>
    <w:p w:rsidR="000D03FF" w:rsidRPr="00B97D6D" w:rsidRDefault="000D03FF">
      <w:pPr>
        <w:spacing w:line="440" w:lineRule="exact"/>
        <w:ind w:firstLineChars="200" w:firstLine="420"/>
        <w:rPr>
          <w:rFonts w:ascii="宋体" w:hAnsi="宋体"/>
          <w:bCs/>
          <w:szCs w:val="21"/>
        </w:rPr>
      </w:pPr>
      <w:r w:rsidRPr="00B97D6D">
        <w:rPr>
          <w:rFonts w:ascii="宋体" w:hAnsi="宋体" w:hint="eastAsia"/>
          <w:bCs/>
          <w:szCs w:val="21"/>
        </w:rPr>
        <w:t>（15）甲方按事先制定的施工（监理）违约行为管理办法规定对乙方实行违约管理。</w:t>
      </w:r>
    </w:p>
    <w:p w:rsidR="000D03FF" w:rsidRPr="00B97D6D" w:rsidRDefault="000D03FF">
      <w:pPr>
        <w:spacing w:line="440" w:lineRule="exact"/>
        <w:ind w:firstLineChars="200" w:firstLine="420"/>
        <w:rPr>
          <w:rFonts w:ascii="宋体" w:hAnsi="宋体"/>
          <w:bCs/>
          <w:szCs w:val="21"/>
        </w:rPr>
      </w:pPr>
      <w:r w:rsidRPr="00B97D6D">
        <w:rPr>
          <w:rFonts w:ascii="宋体" w:hAnsi="宋体" w:hint="eastAsia"/>
          <w:bCs/>
          <w:szCs w:val="21"/>
        </w:rPr>
        <w:t>（16）施工期间监理人员的人身安全全部由乙方自行负责。</w:t>
      </w:r>
    </w:p>
    <w:p w:rsidR="000D03FF" w:rsidRPr="00B97D6D" w:rsidRDefault="000D03FF">
      <w:pPr>
        <w:spacing w:line="440" w:lineRule="exact"/>
        <w:ind w:firstLineChars="200" w:firstLine="420"/>
        <w:rPr>
          <w:rFonts w:ascii="宋体" w:hAnsi="宋体"/>
          <w:kern w:val="16"/>
          <w:szCs w:val="21"/>
        </w:rPr>
      </w:pPr>
      <w:r w:rsidRPr="00B97D6D">
        <w:rPr>
          <w:rFonts w:ascii="宋体" w:hAnsi="宋体" w:hint="eastAsia"/>
          <w:bCs/>
          <w:iCs/>
          <w:szCs w:val="21"/>
        </w:rPr>
        <w:t>（17）中标总监一经甲方确认，中标人不得擅自变更（须与投标文件中承诺人员一致）。如需变更则按相关规定办理变更手续且变更后的总监仍须为中标单位在职职工，同时中标人需按2万元标准支付违约金。各专业监理工程师及监理人员均须为中标单位在职职工（与投标文件中承诺到位人员一致），经甲方确认后原则上不予以变更；如需变更则按相关规定办理变更手续且变更后的人员仍须为中标单位在职职工，同时中标人需按2000元/人支付违约金。</w:t>
      </w:r>
    </w:p>
    <w:p w:rsidR="000D03FF" w:rsidRPr="00B97D6D" w:rsidRDefault="000D03FF" w:rsidP="00A352B7">
      <w:pPr>
        <w:tabs>
          <w:tab w:val="left" w:pos="0"/>
          <w:tab w:val="left" w:pos="720"/>
          <w:tab w:val="left" w:pos="900"/>
        </w:tabs>
        <w:spacing w:line="420" w:lineRule="exact"/>
        <w:ind w:leftChars="57" w:left="120" w:firstLineChars="175" w:firstLine="368"/>
        <w:rPr>
          <w:rFonts w:ascii="宋体" w:hAnsi="宋体"/>
          <w:kern w:val="16"/>
          <w:szCs w:val="21"/>
        </w:rPr>
      </w:pPr>
    </w:p>
    <w:p w:rsidR="000D03FF" w:rsidRPr="00B97D6D" w:rsidRDefault="000D03FF" w:rsidP="00A352B7">
      <w:pPr>
        <w:tabs>
          <w:tab w:val="left" w:pos="0"/>
          <w:tab w:val="left" w:pos="720"/>
          <w:tab w:val="left" w:pos="900"/>
        </w:tabs>
        <w:spacing w:line="420" w:lineRule="exact"/>
        <w:ind w:leftChars="57" w:left="120" w:firstLineChars="175" w:firstLine="368"/>
        <w:rPr>
          <w:rFonts w:ascii="宋体" w:hAnsi="宋体"/>
          <w:kern w:val="16"/>
          <w:szCs w:val="21"/>
        </w:rPr>
      </w:pPr>
    </w:p>
    <w:p w:rsidR="000D03FF" w:rsidRPr="00B97D6D" w:rsidRDefault="002F6C98">
      <w:pPr>
        <w:spacing w:line="600" w:lineRule="exact"/>
        <w:jc w:val="center"/>
        <w:rPr>
          <w:rFonts w:ascii="宋体" w:hAnsi="宋体"/>
          <w:kern w:val="16"/>
          <w:position w:val="6"/>
          <w:sz w:val="44"/>
          <w:szCs w:val="44"/>
        </w:rPr>
      </w:pPr>
      <w:r w:rsidRPr="00B97D6D">
        <w:rPr>
          <w:rFonts w:ascii="宋体" w:hAnsi="宋体"/>
          <w:kern w:val="16"/>
          <w:position w:val="6"/>
          <w:sz w:val="44"/>
          <w:szCs w:val="44"/>
        </w:rPr>
        <w:br w:type="page"/>
      </w:r>
      <w:r w:rsidR="000D03FF" w:rsidRPr="00B97D6D">
        <w:rPr>
          <w:rFonts w:ascii="宋体" w:hAnsi="宋体" w:hint="eastAsia"/>
          <w:kern w:val="16"/>
          <w:position w:val="6"/>
          <w:sz w:val="44"/>
          <w:szCs w:val="44"/>
        </w:rPr>
        <w:lastRenderedPageBreak/>
        <w:t>第四章  技术规范及设计文件</w:t>
      </w:r>
    </w:p>
    <w:p w:rsidR="000D03FF" w:rsidRPr="00B97D6D" w:rsidRDefault="000D03FF">
      <w:pPr>
        <w:spacing w:line="500" w:lineRule="exact"/>
        <w:ind w:firstLineChars="445" w:firstLine="1966"/>
        <w:rPr>
          <w:rFonts w:ascii="宋体" w:hAnsi="宋体"/>
          <w:b/>
          <w:kern w:val="16"/>
          <w:position w:val="6"/>
          <w:sz w:val="44"/>
          <w:szCs w:val="44"/>
        </w:rPr>
      </w:pPr>
    </w:p>
    <w:p w:rsidR="000D03FF" w:rsidRPr="00B97D6D" w:rsidRDefault="000D03FF" w:rsidP="00A352B7">
      <w:pPr>
        <w:tabs>
          <w:tab w:val="left" w:pos="0"/>
          <w:tab w:val="left" w:pos="720"/>
          <w:tab w:val="left" w:pos="900"/>
        </w:tabs>
        <w:spacing w:line="420" w:lineRule="exact"/>
        <w:ind w:firstLineChars="225" w:firstLine="473"/>
        <w:rPr>
          <w:rFonts w:ascii="宋体" w:hAnsi="宋体"/>
          <w:bCs/>
          <w:szCs w:val="21"/>
        </w:rPr>
      </w:pPr>
      <w:r w:rsidRPr="00B97D6D">
        <w:rPr>
          <w:rFonts w:ascii="宋体" w:hAnsi="宋体" w:hint="eastAsia"/>
          <w:bCs/>
          <w:szCs w:val="21"/>
        </w:rPr>
        <w:t>本工程的施工图、施工单位的投标文件、施工合同、监理单位的投标文件、监理合同及国家、省、市现行工程建设规范、规程和文件等作为监理工作的依据。</w:t>
      </w:r>
    </w:p>
    <w:p w:rsidR="000D03FF" w:rsidRPr="00B97D6D" w:rsidRDefault="000D03FF">
      <w:pPr>
        <w:tabs>
          <w:tab w:val="left" w:pos="0"/>
          <w:tab w:val="left" w:pos="720"/>
          <w:tab w:val="left" w:pos="900"/>
        </w:tabs>
        <w:spacing w:line="420" w:lineRule="exact"/>
        <w:ind w:firstLineChars="225" w:firstLine="542"/>
        <w:rPr>
          <w:rFonts w:ascii="宋体" w:hAnsi="宋体"/>
          <w:b/>
          <w:sz w:val="24"/>
        </w:rPr>
      </w:pPr>
    </w:p>
    <w:p w:rsidR="000D03FF" w:rsidRPr="00B97D6D" w:rsidRDefault="000D03FF">
      <w:pPr>
        <w:tabs>
          <w:tab w:val="left" w:pos="0"/>
        </w:tabs>
        <w:spacing w:line="420" w:lineRule="exact"/>
        <w:ind w:left="482"/>
        <w:jc w:val="center"/>
        <w:rPr>
          <w:rFonts w:ascii="宋体" w:hAnsi="宋体"/>
          <w:bCs/>
          <w:kern w:val="16"/>
          <w:position w:val="6"/>
          <w:sz w:val="32"/>
          <w:szCs w:val="32"/>
        </w:rPr>
      </w:pPr>
      <w:r w:rsidRPr="00B97D6D">
        <w:rPr>
          <w:rFonts w:ascii="宋体" w:hAnsi="宋体" w:hint="eastAsia"/>
          <w:bCs/>
          <w:kern w:val="16"/>
          <w:position w:val="6"/>
          <w:sz w:val="32"/>
          <w:szCs w:val="32"/>
        </w:rPr>
        <w:t>一、现场自然条件</w:t>
      </w:r>
    </w:p>
    <w:p w:rsidR="000D03FF" w:rsidRPr="00B97D6D" w:rsidRDefault="000D03FF">
      <w:pPr>
        <w:tabs>
          <w:tab w:val="left" w:pos="0"/>
        </w:tabs>
        <w:spacing w:line="420" w:lineRule="exact"/>
        <w:ind w:left="482"/>
        <w:rPr>
          <w:rFonts w:ascii="宋体" w:hAnsi="宋体"/>
          <w:b/>
          <w:szCs w:val="21"/>
        </w:rPr>
      </w:pPr>
    </w:p>
    <w:p w:rsidR="000D03FF" w:rsidRPr="00B97D6D" w:rsidRDefault="000D03FF">
      <w:pPr>
        <w:tabs>
          <w:tab w:val="left" w:pos="0"/>
          <w:tab w:val="left" w:pos="720"/>
          <w:tab w:val="left" w:pos="900"/>
        </w:tabs>
        <w:spacing w:line="420" w:lineRule="exact"/>
        <w:ind w:firstLineChars="224" w:firstLine="470"/>
        <w:rPr>
          <w:rFonts w:ascii="宋体" w:hAnsi="宋体"/>
          <w:bCs/>
          <w:szCs w:val="21"/>
        </w:rPr>
      </w:pPr>
      <w:r w:rsidRPr="00B97D6D">
        <w:rPr>
          <w:rFonts w:ascii="宋体" w:hAnsi="宋体" w:hint="eastAsia"/>
          <w:kern w:val="16"/>
          <w:szCs w:val="21"/>
        </w:rPr>
        <w:t>（包括：现场环境、地形、地貌、地质、水文、地震烈度及气温、雨雪量、风向、风力等）</w:t>
      </w:r>
      <w:r w:rsidRPr="00B97D6D">
        <w:rPr>
          <w:rFonts w:ascii="宋体" w:hAnsi="宋体" w:hint="eastAsia"/>
          <w:b/>
          <w:bCs/>
          <w:szCs w:val="21"/>
          <w:u w:val="single"/>
        </w:rPr>
        <w:t xml:space="preserve">   </w:t>
      </w:r>
      <w:r w:rsidR="002F6C98" w:rsidRPr="00B97D6D">
        <w:rPr>
          <w:rFonts w:ascii="宋体" w:hAnsi="宋体" w:hint="eastAsia"/>
          <w:b/>
          <w:bCs/>
          <w:szCs w:val="21"/>
          <w:u w:val="single"/>
        </w:rPr>
        <w:t xml:space="preserve">                   </w:t>
      </w:r>
      <w:r w:rsidR="002F6C98" w:rsidRPr="00B97D6D">
        <w:rPr>
          <w:rFonts w:ascii="宋体" w:hAnsi="宋体" w:hint="eastAsia"/>
          <w:b/>
          <w:szCs w:val="21"/>
          <w:u w:val="single"/>
        </w:rPr>
        <w:t>/</w:t>
      </w:r>
      <w:r w:rsidR="002F6C98" w:rsidRPr="00B97D6D">
        <w:rPr>
          <w:rFonts w:ascii="宋体" w:hAnsi="宋体" w:hint="eastAsia"/>
          <w:b/>
          <w:bCs/>
          <w:szCs w:val="21"/>
          <w:u w:val="single"/>
        </w:rPr>
        <w:t xml:space="preserve">       </w:t>
      </w:r>
      <w:r w:rsidR="002F6C98" w:rsidRPr="00B97D6D">
        <w:rPr>
          <w:rFonts w:ascii="宋体" w:hAnsi="宋体" w:hint="eastAsia"/>
          <w:bCs/>
          <w:szCs w:val="21"/>
        </w:rPr>
        <w:t>。</w:t>
      </w:r>
    </w:p>
    <w:p w:rsidR="000D03FF" w:rsidRPr="00B97D6D" w:rsidRDefault="000D03FF">
      <w:pPr>
        <w:tabs>
          <w:tab w:val="left" w:pos="0"/>
          <w:tab w:val="left" w:pos="720"/>
          <w:tab w:val="left" w:pos="900"/>
        </w:tabs>
        <w:spacing w:line="420" w:lineRule="exact"/>
        <w:ind w:firstLineChars="224" w:firstLine="470"/>
        <w:rPr>
          <w:rFonts w:ascii="宋体" w:hAnsi="宋体"/>
          <w:bCs/>
          <w:szCs w:val="21"/>
        </w:rPr>
      </w:pPr>
    </w:p>
    <w:p w:rsidR="000D03FF" w:rsidRPr="00B97D6D" w:rsidRDefault="000D03FF">
      <w:pPr>
        <w:tabs>
          <w:tab w:val="left" w:pos="0"/>
        </w:tabs>
        <w:spacing w:line="420" w:lineRule="exact"/>
        <w:ind w:left="482"/>
        <w:jc w:val="center"/>
        <w:rPr>
          <w:rFonts w:ascii="宋体" w:hAnsi="宋体"/>
          <w:sz w:val="32"/>
          <w:szCs w:val="32"/>
        </w:rPr>
      </w:pPr>
      <w:r w:rsidRPr="00B97D6D">
        <w:rPr>
          <w:rFonts w:ascii="宋体" w:hAnsi="宋体" w:hint="eastAsia"/>
          <w:bCs/>
          <w:kern w:val="16"/>
          <w:position w:val="6"/>
          <w:sz w:val="32"/>
          <w:szCs w:val="32"/>
        </w:rPr>
        <w:t>二、现场监理条件</w:t>
      </w:r>
    </w:p>
    <w:p w:rsidR="000D03FF" w:rsidRPr="00B97D6D" w:rsidRDefault="000D03FF">
      <w:pPr>
        <w:pStyle w:val="3"/>
        <w:spacing w:line="420" w:lineRule="exact"/>
        <w:ind w:firstLine="0"/>
        <w:jc w:val="center"/>
        <w:rPr>
          <w:rFonts w:ascii="宋体" w:hAnsi="宋体"/>
          <w:b/>
        </w:rPr>
      </w:pPr>
    </w:p>
    <w:p w:rsidR="000D03FF" w:rsidRPr="00B97D6D" w:rsidRDefault="000D03FF">
      <w:pPr>
        <w:pStyle w:val="3"/>
        <w:spacing w:line="420" w:lineRule="exact"/>
        <w:ind w:firstLine="630"/>
        <w:rPr>
          <w:rFonts w:ascii="宋体" w:hAnsi="宋体"/>
          <w:bCs/>
          <w:sz w:val="21"/>
          <w:szCs w:val="21"/>
        </w:rPr>
      </w:pPr>
      <w:r w:rsidRPr="00B97D6D">
        <w:rPr>
          <w:rFonts w:ascii="宋体" w:hAnsi="宋体" w:hint="eastAsia"/>
          <w:sz w:val="21"/>
          <w:szCs w:val="21"/>
        </w:rPr>
        <w:t>（包括：建设用地面积、建筑物占地面积、场地拆迁及平整情况、施工用水电、有关勘探资料及办公用房、通讯设施、工地住房等）</w:t>
      </w:r>
      <w:r w:rsidRPr="00B97D6D">
        <w:rPr>
          <w:rFonts w:ascii="宋体" w:hAnsi="宋体" w:hint="eastAsia"/>
          <w:b/>
          <w:bCs/>
          <w:sz w:val="21"/>
          <w:szCs w:val="21"/>
          <w:u w:val="single"/>
        </w:rPr>
        <w:t xml:space="preserve">           </w:t>
      </w:r>
      <w:r w:rsidRPr="00B97D6D">
        <w:rPr>
          <w:rFonts w:ascii="宋体" w:hAnsi="宋体" w:hint="eastAsia"/>
          <w:b/>
          <w:szCs w:val="21"/>
          <w:u w:val="single"/>
        </w:rPr>
        <w:t>/</w:t>
      </w:r>
      <w:r w:rsidRPr="00B97D6D">
        <w:rPr>
          <w:rFonts w:ascii="宋体" w:hAnsi="宋体" w:hint="eastAsia"/>
          <w:b/>
          <w:bCs/>
          <w:sz w:val="21"/>
          <w:szCs w:val="21"/>
          <w:u w:val="single"/>
        </w:rPr>
        <w:t xml:space="preserve">               </w:t>
      </w:r>
      <w:r w:rsidRPr="00B97D6D">
        <w:rPr>
          <w:rFonts w:ascii="宋体" w:hAnsi="宋体" w:hint="eastAsia"/>
          <w:bCs/>
          <w:sz w:val="21"/>
          <w:szCs w:val="21"/>
        </w:rPr>
        <w:t>。</w:t>
      </w:r>
    </w:p>
    <w:p w:rsidR="000D03FF" w:rsidRPr="00B97D6D" w:rsidRDefault="000D03FF">
      <w:pPr>
        <w:pStyle w:val="3"/>
        <w:spacing w:line="420" w:lineRule="exact"/>
        <w:ind w:firstLine="0"/>
        <w:rPr>
          <w:rFonts w:ascii="宋体" w:hAnsi="宋体"/>
          <w:sz w:val="21"/>
          <w:szCs w:val="21"/>
        </w:rPr>
      </w:pPr>
    </w:p>
    <w:p w:rsidR="000D03FF" w:rsidRPr="00B97D6D" w:rsidRDefault="000D03FF">
      <w:pPr>
        <w:pStyle w:val="3"/>
        <w:spacing w:line="420" w:lineRule="exact"/>
        <w:ind w:firstLine="0"/>
        <w:rPr>
          <w:rFonts w:ascii="宋体" w:hAnsi="宋体"/>
          <w:sz w:val="21"/>
          <w:szCs w:val="21"/>
        </w:rPr>
      </w:pPr>
    </w:p>
    <w:p w:rsidR="000D03FF" w:rsidRPr="00B97D6D" w:rsidRDefault="000D03FF">
      <w:pPr>
        <w:tabs>
          <w:tab w:val="left" w:pos="0"/>
        </w:tabs>
        <w:spacing w:line="420" w:lineRule="exact"/>
        <w:ind w:firstLineChars="1107" w:firstLine="3542"/>
        <w:rPr>
          <w:rFonts w:ascii="宋体" w:hAnsi="宋体"/>
          <w:sz w:val="32"/>
          <w:szCs w:val="32"/>
        </w:rPr>
      </w:pPr>
      <w:r w:rsidRPr="00B97D6D">
        <w:rPr>
          <w:rFonts w:ascii="宋体" w:hAnsi="宋体" w:hint="eastAsia"/>
          <w:bCs/>
          <w:kern w:val="16"/>
          <w:position w:val="6"/>
          <w:sz w:val="32"/>
          <w:szCs w:val="32"/>
        </w:rPr>
        <w:t>三、本工程采用的技术规范</w:t>
      </w:r>
    </w:p>
    <w:p w:rsidR="000D03FF" w:rsidRPr="00B97D6D" w:rsidRDefault="000D03FF">
      <w:pPr>
        <w:pStyle w:val="3"/>
        <w:spacing w:line="420" w:lineRule="exact"/>
        <w:ind w:firstLine="0"/>
        <w:rPr>
          <w:rFonts w:ascii="宋体" w:hAnsi="宋体"/>
          <w:bCs/>
        </w:rPr>
      </w:pPr>
      <w:r w:rsidRPr="00B97D6D">
        <w:rPr>
          <w:rFonts w:ascii="宋体" w:hAnsi="宋体" w:hint="eastAsia"/>
          <w:bCs/>
          <w:u w:val="single"/>
        </w:rPr>
        <w:t xml:space="preserve">    </w:t>
      </w:r>
      <w:r w:rsidRPr="00B97D6D">
        <w:rPr>
          <w:rFonts w:ascii="宋体" w:hAnsi="宋体" w:hint="eastAsia"/>
          <w:b/>
          <w:szCs w:val="21"/>
          <w:u w:val="single"/>
        </w:rPr>
        <w:t>采用国家现行的有关施工、监理及验收规范</w:t>
      </w:r>
      <w:r w:rsidRPr="00B97D6D">
        <w:rPr>
          <w:rFonts w:ascii="宋体" w:hAnsi="宋体" w:hint="eastAsia"/>
          <w:bCs/>
          <w:u w:val="single"/>
        </w:rPr>
        <w:t xml:space="preserve">     </w:t>
      </w:r>
      <w:r w:rsidRPr="00B97D6D">
        <w:rPr>
          <w:rFonts w:ascii="宋体" w:hAnsi="宋体" w:hint="eastAsia"/>
          <w:bCs/>
        </w:rPr>
        <w:t>。</w:t>
      </w:r>
    </w:p>
    <w:p w:rsidR="000D03FF" w:rsidRPr="00B97D6D" w:rsidRDefault="000D03FF">
      <w:pPr>
        <w:tabs>
          <w:tab w:val="left" w:pos="0"/>
        </w:tabs>
        <w:spacing w:line="420" w:lineRule="exact"/>
        <w:ind w:leftChars="230" w:left="483" w:firstLineChars="946" w:firstLine="2838"/>
        <w:rPr>
          <w:rFonts w:ascii="宋体" w:hAnsi="宋体"/>
          <w:bCs/>
          <w:kern w:val="16"/>
          <w:position w:val="6"/>
          <w:sz w:val="30"/>
          <w:szCs w:val="30"/>
        </w:rPr>
      </w:pPr>
    </w:p>
    <w:p w:rsidR="000D03FF" w:rsidRPr="00B97D6D" w:rsidRDefault="000D03FF">
      <w:pPr>
        <w:tabs>
          <w:tab w:val="left" w:pos="0"/>
        </w:tabs>
        <w:spacing w:line="420" w:lineRule="exact"/>
        <w:ind w:leftChars="230" w:left="483" w:firstLineChars="946" w:firstLine="3027"/>
        <w:rPr>
          <w:rFonts w:ascii="宋体" w:hAnsi="宋体"/>
          <w:bCs/>
          <w:kern w:val="16"/>
          <w:position w:val="6"/>
          <w:sz w:val="32"/>
          <w:szCs w:val="32"/>
        </w:rPr>
      </w:pPr>
      <w:r w:rsidRPr="00B97D6D">
        <w:rPr>
          <w:rFonts w:ascii="宋体" w:hAnsi="宋体" w:hint="eastAsia"/>
          <w:bCs/>
          <w:kern w:val="16"/>
          <w:position w:val="6"/>
          <w:sz w:val="32"/>
          <w:szCs w:val="32"/>
        </w:rPr>
        <w:t>四、工程设计文件</w:t>
      </w:r>
    </w:p>
    <w:p w:rsidR="000D03FF" w:rsidRPr="00B97D6D" w:rsidRDefault="000D03FF">
      <w:pPr>
        <w:pStyle w:val="3"/>
        <w:spacing w:line="420" w:lineRule="exact"/>
        <w:ind w:left="0" w:firstLine="0"/>
        <w:rPr>
          <w:rFonts w:ascii="宋体" w:hAnsi="宋体"/>
        </w:rPr>
      </w:pPr>
      <w:r w:rsidRPr="00B97D6D">
        <w:rPr>
          <w:rFonts w:ascii="宋体" w:hAnsi="宋体" w:hint="eastAsia"/>
          <w:u w:val="single"/>
        </w:rPr>
        <w:t xml:space="preserve">            </w:t>
      </w:r>
      <w:r w:rsidRPr="00B97D6D">
        <w:rPr>
          <w:rFonts w:ascii="宋体" w:hAnsi="宋体" w:hint="eastAsia"/>
          <w:b/>
          <w:szCs w:val="21"/>
          <w:u w:val="single"/>
        </w:rPr>
        <w:t>提供图纸</w:t>
      </w:r>
      <w:r w:rsidRPr="00B97D6D">
        <w:rPr>
          <w:rFonts w:ascii="宋体" w:hAnsi="宋体" w:hint="eastAsia"/>
          <w:u w:val="single"/>
        </w:rPr>
        <w:t xml:space="preserve">                                   </w:t>
      </w:r>
      <w:r w:rsidRPr="00B97D6D">
        <w:rPr>
          <w:rFonts w:ascii="宋体" w:hAnsi="宋体" w:hint="eastAsia"/>
        </w:rPr>
        <w:t>。</w:t>
      </w:r>
    </w:p>
    <w:p w:rsidR="000D03FF" w:rsidRPr="00B97D6D" w:rsidRDefault="000D03FF">
      <w:pPr>
        <w:pStyle w:val="3"/>
        <w:spacing w:line="600" w:lineRule="exact"/>
        <w:ind w:left="0" w:firstLine="0"/>
        <w:jc w:val="center"/>
        <w:rPr>
          <w:rFonts w:ascii="宋体" w:hAnsi="宋体"/>
          <w:sz w:val="44"/>
          <w:szCs w:val="44"/>
        </w:rPr>
      </w:pPr>
      <w:r w:rsidRPr="00B97D6D">
        <w:rPr>
          <w:rFonts w:ascii="宋体" w:hAnsi="宋体" w:hint="eastAsia"/>
          <w:b/>
          <w:u w:val="single"/>
        </w:rPr>
        <w:br w:type="page"/>
      </w:r>
      <w:r w:rsidRPr="00B97D6D">
        <w:rPr>
          <w:rFonts w:ascii="宋体" w:hAnsi="宋体" w:hint="eastAsia"/>
          <w:bCs/>
          <w:position w:val="6"/>
          <w:sz w:val="44"/>
          <w:szCs w:val="44"/>
        </w:rPr>
        <w:lastRenderedPageBreak/>
        <w:t>第五章  投标文件（附表件）</w:t>
      </w:r>
    </w:p>
    <w:p w:rsidR="000D03FF" w:rsidRPr="00B97D6D" w:rsidRDefault="000D03FF">
      <w:pPr>
        <w:pStyle w:val="3"/>
        <w:tabs>
          <w:tab w:val="clear" w:pos="1800"/>
          <w:tab w:val="left" w:pos="0"/>
          <w:tab w:val="left" w:pos="540"/>
        </w:tabs>
        <w:spacing w:line="360" w:lineRule="exact"/>
        <w:ind w:left="0" w:firstLine="0"/>
        <w:rPr>
          <w:rFonts w:ascii="宋体" w:hAnsi="宋体"/>
          <w:bCs/>
        </w:rPr>
      </w:pPr>
    </w:p>
    <w:p w:rsidR="000D03FF" w:rsidRPr="00B97D6D" w:rsidRDefault="000D03FF">
      <w:pPr>
        <w:tabs>
          <w:tab w:val="left" w:pos="0"/>
          <w:tab w:val="left" w:pos="720"/>
          <w:tab w:val="left" w:pos="900"/>
        </w:tabs>
        <w:spacing w:line="420" w:lineRule="exact"/>
        <w:ind w:firstLineChars="200" w:firstLine="420"/>
        <w:rPr>
          <w:rFonts w:ascii="宋体" w:hAnsi="宋体"/>
          <w:bCs/>
          <w:szCs w:val="21"/>
        </w:rPr>
      </w:pPr>
      <w:r w:rsidRPr="00B97D6D">
        <w:rPr>
          <w:rFonts w:ascii="宋体" w:hAnsi="宋体" w:hint="eastAsia"/>
          <w:bCs/>
          <w:szCs w:val="21"/>
        </w:rPr>
        <w:t>1、投标文件签署授权委托书（附件一）</w:t>
      </w:r>
    </w:p>
    <w:p w:rsidR="000D03FF" w:rsidRPr="00B97D6D" w:rsidRDefault="000D03FF">
      <w:pPr>
        <w:tabs>
          <w:tab w:val="left" w:pos="0"/>
          <w:tab w:val="left" w:pos="720"/>
          <w:tab w:val="left" w:pos="900"/>
        </w:tabs>
        <w:spacing w:line="420" w:lineRule="exact"/>
        <w:ind w:firstLineChars="200" w:firstLine="420"/>
        <w:rPr>
          <w:rFonts w:ascii="宋体" w:hAnsi="宋体"/>
          <w:bCs/>
          <w:szCs w:val="21"/>
        </w:rPr>
      </w:pPr>
      <w:r w:rsidRPr="00B97D6D">
        <w:rPr>
          <w:rFonts w:ascii="宋体" w:hAnsi="宋体" w:hint="eastAsia"/>
          <w:bCs/>
          <w:szCs w:val="21"/>
        </w:rPr>
        <w:t>2、投标函（附件二）</w:t>
      </w:r>
    </w:p>
    <w:p w:rsidR="000D03FF" w:rsidRDefault="000D03FF">
      <w:pPr>
        <w:tabs>
          <w:tab w:val="left" w:pos="0"/>
          <w:tab w:val="left" w:pos="720"/>
          <w:tab w:val="left" w:pos="900"/>
        </w:tabs>
        <w:spacing w:line="420" w:lineRule="exact"/>
        <w:ind w:firstLineChars="200" w:firstLine="420"/>
        <w:rPr>
          <w:rFonts w:ascii="宋体" w:hAnsi="宋体" w:hint="eastAsia"/>
          <w:bCs/>
          <w:szCs w:val="21"/>
        </w:rPr>
      </w:pPr>
      <w:r w:rsidRPr="00B97D6D">
        <w:rPr>
          <w:rFonts w:ascii="宋体" w:hAnsi="宋体" w:hint="eastAsia"/>
          <w:bCs/>
          <w:szCs w:val="21"/>
        </w:rPr>
        <w:t>3、法定代表人身份证明（附件三）</w:t>
      </w:r>
    </w:p>
    <w:p w:rsidR="000C46ED" w:rsidRPr="000C46ED" w:rsidRDefault="000C46ED" w:rsidP="000C46ED">
      <w:pPr>
        <w:tabs>
          <w:tab w:val="left" w:pos="0"/>
          <w:tab w:val="left" w:pos="720"/>
          <w:tab w:val="left" w:pos="900"/>
        </w:tabs>
        <w:spacing w:line="420" w:lineRule="exact"/>
        <w:ind w:firstLineChars="200" w:firstLine="420"/>
        <w:rPr>
          <w:rFonts w:ascii="宋体" w:hAnsi="宋体" w:hint="eastAsia"/>
          <w:bCs/>
          <w:szCs w:val="21"/>
        </w:rPr>
      </w:pPr>
      <w:r w:rsidRPr="000C46ED">
        <w:rPr>
          <w:rFonts w:ascii="宋体" w:hAnsi="宋体" w:hint="eastAsia"/>
          <w:bCs/>
          <w:szCs w:val="21"/>
        </w:rPr>
        <w:t>4、项目总监无在监工程承诺书（附件四）</w:t>
      </w:r>
    </w:p>
    <w:p w:rsidR="000C46ED" w:rsidRPr="000C46ED" w:rsidRDefault="000C46ED" w:rsidP="000C46ED">
      <w:pPr>
        <w:tabs>
          <w:tab w:val="left" w:pos="0"/>
          <w:tab w:val="left" w:pos="720"/>
          <w:tab w:val="left" w:pos="900"/>
        </w:tabs>
        <w:spacing w:line="420" w:lineRule="exact"/>
        <w:ind w:firstLineChars="200" w:firstLine="420"/>
        <w:rPr>
          <w:rFonts w:ascii="宋体" w:hAnsi="宋体" w:hint="eastAsia"/>
          <w:bCs/>
          <w:szCs w:val="21"/>
        </w:rPr>
      </w:pPr>
      <w:r w:rsidRPr="000C46ED">
        <w:rPr>
          <w:rFonts w:ascii="宋体" w:hAnsi="宋体" w:hint="eastAsia"/>
          <w:bCs/>
          <w:szCs w:val="21"/>
        </w:rPr>
        <w:t>5、总报价书（附表一）</w:t>
      </w:r>
    </w:p>
    <w:p w:rsidR="000C46ED" w:rsidRPr="000C46ED" w:rsidRDefault="000C46ED" w:rsidP="000C46ED">
      <w:pPr>
        <w:tabs>
          <w:tab w:val="left" w:pos="0"/>
          <w:tab w:val="left" w:pos="720"/>
          <w:tab w:val="left" w:pos="900"/>
        </w:tabs>
        <w:spacing w:line="420" w:lineRule="exact"/>
        <w:ind w:firstLineChars="200" w:firstLine="420"/>
        <w:rPr>
          <w:rFonts w:ascii="宋体" w:hAnsi="宋体" w:hint="eastAsia"/>
          <w:bCs/>
          <w:szCs w:val="21"/>
        </w:rPr>
      </w:pPr>
      <w:r w:rsidRPr="000C46ED">
        <w:rPr>
          <w:rFonts w:ascii="宋体" w:hAnsi="宋体" w:hint="eastAsia"/>
          <w:bCs/>
          <w:szCs w:val="21"/>
        </w:rPr>
        <w:t>6、派驻本工程项目总监简历表（附表二）</w:t>
      </w:r>
    </w:p>
    <w:p w:rsidR="000C46ED" w:rsidRPr="000C46ED" w:rsidRDefault="000C46ED" w:rsidP="000C46ED">
      <w:pPr>
        <w:tabs>
          <w:tab w:val="left" w:pos="0"/>
          <w:tab w:val="left" w:pos="720"/>
          <w:tab w:val="left" w:pos="900"/>
        </w:tabs>
        <w:spacing w:line="420" w:lineRule="exact"/>
        <w:ind w:firstLineChars="200" w:firstLine="420"/>
        <w:rPr>
          <w:rFonts w:ascii="宋体" w:hAnsi="宋体" w:hint="eastAsia"/>
          <w:bCs/>
          <w:szCs w:val="21"/>
        </w:rPr>
      </w:pPr>
      <w:r w:rsidRPr="000C46ED">
        <w:rPr>
          <w:rFonts w:ascii="宋体" w:hAnsi="宋体" w:hint="eastAsia"/>
          <w:bCs/>
          <w:szCs w:val="21"/>
        </w:rPr>
        <w:t>7、监理项目部管理人员配备表（附表三）</w:t>
      </w:r>
    </w:p>
    <w:p w:rsidR="000C46ED" w:rsidRPr="000C46ED" w:rsidRDefault="000C46ED" w:rsidP="000C46ED">
      <w:pPr>
        <w:tabs>
          <w:tab w:val="left" w:pos="0"/>
          <w:tab w:val="left" w:pos="720"/>
          <w:tab w:val="left" w:pos="900"/>
        </w:tabs>
        <w:spacing w:line="420" w:lineRule="exact"/>
        <w:ind w:firstLineChars="200" w:firstLine="420"/>
        <w:rPr>
          <w:rFonts w:ascii="宋体" w:hAnsi="宋体" w:hint="eastAsia"/>
          <w:bCs/>
          <w:szCs w:val="21"/>
        </w:rPr>
      </w:pPr>
      <w:r w:rsidRPr="000C46ED">
        <w:rPr>
          <w:rFonts w:ascii="宋体" w:hAnsi="宋体" w:hint="eastAsia"/>
          <w:bCs/>
          <w:szCs w:val="21"/>
        </w:rPr>
        <w:t>8、投入本工程的检测仪器、设备汇总表（附表四）</w:t>
      </w:r>
    </w:p>
    <w:p w:rsidR="000D03FF" w:rsidRPr="00B97D6D" w:rsidRDefault="000D03FF">
      <w:pPr>
        <w:tabs>
          <w:tab w:val="left" w:pos="0"/>
          <w:tab w:val="left" w:pos="720"/>
          <w:tab w:val="left" w:pos="900"/>
        </w:tabs>
        <w:spacing w:line="420" w:lineRule="exact"/>
        <w:ind w:leftChars="200" w:left="525" w:hangingChars="50" w:hanging="105"/>
        <w:rPr>
          <w:rFonts w:ascii="宋体" w:hAnsi="宋体"/>
          <w:sz w:val="24"/>
        </w:rPr>
      </w:pPr>
      <w:r w:rsidRPr="00B97D6D">
        <w:rPr>
          <w:rFonts w:ascii="宋体" w:hAnsi="宋体" w:hint="eastAsia"/>
          <w:bCs/>
          <w:szCs w:val="21"/>
        </w:rPr>
        <w:t xml:space="preserve">  </w:t>
      </w:r>
      <w:r w:rsidRPr="00B97D6D">
        <w:rPr>
          <w:rFonts w:ascii="宋体" w:hAnsi="宋体" w:hint="eastAsia"/>
          <w:bCs/>
          <w:szCs w:val="21"/>
        </w:rPr>
        <w:br w:type="page"/>
      </w:r>
      <w:r w:rsidRPr="00B97D6D">
        <w:rPr>
          <w:rFonts w:ascii="宋体" w:hAnsi="宋体"/>
          <w:sz w:val="28"/>
          <w:u w:val="single"/>
        </w:rPr>
        <w:lastRenderedPageBreak/>
        <w:t xml:space="preserve">                  </w:t>
      </w:r>
      <w:r w:rsidRPr="00B97D6D">
        <w:rPr>
          <w:rFonts w:ascii="宋体" w:hAnsi="宋体" w:hint="eastAsia"/>
          <w:sz w:val="32"/>
        </w:rPr>
        <w:t>工程</w:t>
      </w:r>
      <w:r w:rsidRPr="00B97D6D">
        <w:rPr>
          <w:rFonts w:ascii="宋体" w:hAnsi="宋体" w:hint="eastAsia"/>
          <w:sz w:val="36"/>
        </w:rPr>
        <w:t xml:space="preserve">  授权委托书         </w:t>
      </w:r>
      <w:r w:rsidRPr="00B97D6D">
        <w:rPr>
          <w:rFonts w:ascii="宋体" w:hAnsi="宋体" w:hint="eastAsia"/>
          <w:sz w:val="24"/>
        </w:rPr>
        <w:t xml:space="preserve"> 附件一</w:t>
      </w:r>
    </w:p>
    <w:p w:rsidR="000D03FF" w:rsidRPr="00B97D6D" w:rsidRDefault="000D03FF">
      <w:pPr>
        <w:pStyle w:val="3"/>
        <w:spacing w:line="360" w:lineRule="exact"/>
        <w:rPr>
          <w:rFonts w:ascii="宋体" w:hAnsi="宋体"/>
          <w:b/>
          <w:bCs/>
          <w:sz w:val="32"/>
        </w:rPr>
      </w:pPr>
    </w:p>
    <w:p w:rsidR="000D03FF" w:rsidRPr="00B97D6D" w:rsidRDefault="000D03FF">
      <w:pPr>
        <w:pStyle w:val="3"/>
        <w:spacing w:line="420" w:lineRule="exact"/>
        <w:ind w:left="0" w:firstLine="538"/>
        <w:rPr>
          <w:rFonts w:ascii="宋体" w:hAnsi="宋体"/>
          <w:sz w:val="21"/>
          <w:szCs w:val="21"/>
        </w:rPr>
      </w:pPr>
      <w:r w:rsidRPr="00B97D6D">
        <w:rPr>
          <w:rFonts w:ascii="宋体" w:hAnsi="宋体" w:hint="eastAsia"/>
          <w:sz w:val="21"/>
          <w:szCs w:val="21"/>
        </w:rPr>
        <w:t>本授权委托书声明：我</w:t>
      </w:r>
      <w:r w:rsidRPr="00B97D6D">
        <w:rPr>
          <w:rFonts w:ascii="宋体" w:hAnsi="宋体" w:hint="eastAsia"/>
          <w:b/>
          <w:bCs/>
          <w:sz w:val="21"/>
          <w:szCs w:val="21"/>
          <w:u w:val="single"/>
        </w:rPr>
        <w:t xml:space="preserve">           </w:t>
      </w:r>
      <w:r w:rsidRPr="00B97D6D">
        <w:rPr>
          <w:rFonts w:ascii="宋体" w:hAnsi="宋体" w:hint="eastAsia"/>
          <w:sz w:val="21"/>
          <w:szCs w:val="21"/>
        </w:rPr>
        <w:t>（姓名）系</w:t>
      </w:r>
      <w:r w:rsidRPr="00B97D6D">
        <w:rPr>
          <w:rFonts w:ascii="宋体" w:hAnsi="宋体" w:hint="eastAsia"/>
          <w:b/>
          <w:bCs/>
          <w:sz w:val="21"/>
          <w:szCs w:val="21"/>
          <w:u w:val="single"/>
        </w:rPr>
        <w:t xml:space="preserve">                      </w:t>
      </w:r>
      <w:r w:rsidRPr="00B97D6D">
        <w:rPr>
          <w:rFonts w:ascii="宋体" w:hAnsi="宋体" w:hint="eastAsia"/>
          <w:sz w:val="21"/>
          <w:szCs w:val="21"/>
        </w:rPr>
        <w:t>（投标人名称）的法定代表人，现授权委托</w:t>
      </w:r>
      <w:r w:rsidRPr="00B97D6D">
        <w:rPr>
          <w:rFonts w:ascii="宋体" w:hAnsi="宋体" w:hint="eastAsia"/>
          <w:b/>
          <w:bCs/>
          <w:sz w:val="21"/>
          <w:szCs w:val="21"/>
          <w:u w:val="single"/>
        </w:rPr>
        <w:t xml:space="preserve">                     </w:t>
      </w:r>
      <w:r w:rsidRPr="00B97D6D">
        <w:rPr>
          <w:rFonts w:ascii="宋体" w:hAnsi="宋体" w:hint="eastAsia"/>
          <w:sz w:val="21"/>
          <w:szCs w:val="21"/>
        </w:rPr>
        <w:t>（单位名称）的</w:t>
      </w:r>
      <w:r w:rsidRPr="00B97D6D">
        <w:rPr>
          <w:rFonts w:ascii="宋体" w:hAnsi="宋体" w:hint="eastAsia"/>
          <w:b/>
          <w:bCs/>
          <w:sz w:val="21"/>
          <w:szCs w:val="21"/>
          <w:u w:val="single"/>
        </w:rPr>
        <w:t xml:space="preserve">          </w:t>
      </w:r>
      <w:r w:rsidRPr="00B97D6D">
        <w:rPr>
          <w:rFonts w:ascii="宋体" w:hAnsi="宋体" w:hint="eastAsia"/>
          <w:sz w:val="21"/>
          <w:szCs w:val="21"/>
        </w:rPr>
        <w:t>（姓名）为我公司代理人，身份证号码</w:t>
      </w:r>
      <w:r w:rsidRPr="00B97D6D">
        <w:rPr>
          <w:rFonts w:ascii="宋体" w:hAnsi="宋体" w:hint="eastAsia"/>
          <w:b/>
          <w:bCs/>
          <w:sz w:val="21"/>
          <w:szCs w:val="21"/>
          <w:u w:val="single"/>
        </w:rPr>
        <w:t xml:space="preserve">            </w:t>
      </w:r>
      <w:r w:rsidRPr="00B97D6D">
        <w:rPr>
          <w:rFonts w:ascii="宋体" w:hAnsi="宋体" w:hint="eastAsia"/>
          <w:sz w:val="21"/>
          <w:szCs w:val="21"/>
        </w:rPr>
        <w:t>。以本公司的名义参加</w:t>
      </w:r>
      <w:r w:rsidRPr="00B97D6D">
        <w:rPr>
          <w:rFonts w:ascii="宋体" w:hAnsi="宋体" w:hint="eastAsia"/>
          <w:b/>
          <w:bCs/>
          <w:sz w:val="21"/>
          <w:szCs w:val="21"/>
          <w:u w:val="single"/>
        </w:rPr>
        <w:t xml:space="preserve">             </w:t>
      </w:r>
      <w:r w:rsidRPr="00B97D6D">
        <w:rPr>
          <w:rFonts w:ascii="宋体" w:hAnsi="宋体"/>
          <w:sz w:val="21"/>
          <w:szCs w:val="21"/>
        </w:rPr>
        <w:t>（</w:t>
      </w:r>
      <w:r w:rsidRPr="00B97D6D">
        <w:rPr>
          <w:rFonts w:ascii="宋体" w:hAnsi="宋体" w:hint="eastAsia"/>
          <w:sz w:val="21"/>
          <w:szCs w:val="21"/>
        </w:rPr>
        <w:t>招标人）</w:t>
      </w:r>
      <w:r w:rsidRPr="00B97D6D">
        <w:rPr>
          <w:rFonts w:ascii="宋体" w:hAnsi="宋体" w:hint="eastAsia"/>
          <w:b/>
          <w:bCs/>
          <w:sz w:val="21"/>
          <w:szCs w:val="21"/>
          <w:u w:val="single"/>
        </w:rPr>
        <w:t xml:space="preserve">                 </w:t>
      </w:r>
      <w:r w:rsidRPr="00B97D6D">
        <w:rPr>
          <w:rFonts w:ascii="宋体" w:hAnsi="宋体" w:hint="eastAsia"/>
          <w:sz w:val="21"/>
          <w:szCs w:val="21"/>
        </w:rPr>
        <w:t>工程的投标活动。代理人在开标、评标、合同谈判过程中所签署的一切文件和处理与之有关的一切事务，我均予以承认。</w:t>
      </w:r>
    </w:p>
    <w:p w:rsidR="000D03FF" w:rsidRPr="00B97D6D" w:rsidRDefault="000D03FF">
      <w:pPr>
        <w:pStyle w:val="3"/>
        <w:spacing w:line="420" w:lineRule="exact"/>
        <w:ind w:left="0" w:firstLine="538"/>
        <w:rPr>
          <w:rFonts w:ascii="宋体" w:hAnsi="宋体"/>
          <w:sz w:val="21"/>
          <w:szCs w:val="21"/>
        </w:rPr>
      </w:pPr>
      <w:r w:rsidRPr="00B97D6D">
        <w:rPr>
          <w:rFonts w:ascii="宋体" w:hAnsi="宋体" w:hint="eastAsia"/>
          <w:sz w:val="21"/>
          <w:szCs w:val="21"/>
        </w:rPr>
        <w:t>代理人无转委托权。特此委托。</w:t>
      </w: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rPr>
          <w:rFonts w:ascii="宋体" w:hAnsi="宋体"/>
          <w:sz w:val="21"/>
          <w:szCs w:val="21"/>
          <w:u w:val="single"/>
        </w:rPr>
      </w:pPr>
      <w:r w:rsidRPr="00B97D6D">
        <w:rPr>
          <w:rFonts w:ascii="宋体" w:hAnsi="宋体" w:hint="eastAsia"/>
          <w:sz w:val="21"/>
          <w:szCs w:val="21"/>
        </w:rPr>
        <w:t>代理人：</w:t>
      </w:r>
      <w:r w:rsidRPr="00B97D6D">
        <w:rPr>
          <w:rFonts w:ascii="宋体" w:hAnsi="宋体" w:hint="eastAsia"/>
          <w:sz w:val="21"/>
          <w:szCs w:val="21"/>
          <w:u w:val="single"/>
        </w:rPr>
        <w:t xml:space="preserve">              </w:t>
      </w:r>
      <w:r w:rsidRPr="00B97D6D">
        <w:rPr>
          <w:rFonts w:ascii="宋体" w:hAnsi="宋体" w:hint="eastAsia"/>
          <w:sz w:val="21"/>
          <w:szCs w:val="21"/>
        </w:rPr>
        <w:t>（签字）  性别：</w:t>
      </w:r>
      <w:r w:rsidRPr="00B97D6D">
        <w:rPr>
          <w:rFonts w:ascii="宋体" w:hAnsi="宋体" w:hint="eastAsia"/>
          <w:sz w:val="21"/>
          <w:szCs w:val="21"/>
          <w:u w:val="single"/>
        </w:rPr>
        <w:t xml:space="preserve">          </w:t>
      </w:r>
      <w:r w:rsidRPr="00B97D6D">
        <w:rPr>
          <w:rFonts w:ascii="宋体" w:hAnsi="宋体" w:hint="eastAsia"/>
          <w:sz w:val="21"/>
          <w:szCs w:val="21"/>
        </w:rPr>
        <w:t xml:space="preserve">   年龄：</w:t>
      </w:r>
      <w:r w:rsidRPr="00B97D6D">
        <w:rPr>
          <w:rFonts w:ascii="宋体" w:hAnsi="宋体" w:hint="eastAsia"/>
          <w:sz w:val="21"/>
          <w:szCs w:val="21"/>
          <w:u w:val="single"/>
        </w:rPr>
        <w:t xml:space="preserve">            </w:t>
      </w: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rPr>
          <w:rFonts w:ascii="宋体" w:hAnsi="宋体"/>
          <w:sz w:val="21"/>
          <w:szCs w:val="21"/>
          <w:u w:val="single"/>
        </w:rPr>
      </w:pPr>
      <w:r w:rsidRPr="00B97D6D">
        <w:rPr>
          <w:rFonts w:ascii="宋体" w:hAnsi="宋体" w:hint="eastAsia"/>
          <w:sz w:val="21"/>
          <w:szCs w:val="21"/>
        </w:rPr>
        <w:t>单位：</w:t>
      </w:r>
      <w:r w:rsidRPr="00B97D6D">
        <w:rPr>
          <w:rFonts w:ascii="宋体" w:hAnsi="宋体" w:hint="eastAsia"/>
          <w:sz w:val="21"/>
          <w:szCs w:val="21"/>
          <w:u w:val="single"/>
        </w:rPr>
        <w:t xml:space="preserve">                      </w:t>
      </w:r>
      <w:r w:rsidRPr="00B97D6D">
        <w:rPr>
          <w:rFonts w:ascii="宋体" w:hAnsi="宋体" w:hint="eastAsia"/>
          <w:sz w:val="21"/>
          <w:szCs w:val="21"/>
        </w:rPr>
        <w:t xml:space="preserve">    部门：</w:t>
      </w:r>
      <w:r w:rsidRPr="00B97D6D">
        <w:rPr>
          <w:rFonts w:ascii="宋体" w:hAnsi="宋体" w:hint="eastAsia"/>
          <w:sz w:val="21"/>
          <w:szCs w:val="21"/>
          <w:u w:val="single"/>
        </w:rPr>
        <w:t xml:space="preserve">          </w:t>
      </w:r>
      <w:r w:rsidRPr="00B97D6D">
        <w:rPr>
          <w:rFonts w:ascii="宋体" w:hAnsi="宋体" w:hint="eastAsia"/>
          <w:sz w:val="21"/>
          <w:szCs w:val="21"/>
        </w:rPr>
        <w:t xml:space="preserve">   职务：</w:t>
      </w:r>
      <w:r w:rsidRPr="00B97D6D">
        <w:rPr>
          <w:rFonts w:ascii="宋体" w:hAnsi="宋体" w:hint="eastAsia"/>
          <w:sz w:val="21"/>
          <w:szCs w:val="21"/>
          <w:u w:val="single"/>
        </w:rPr>
        <w:t xml:space="preserve">            </w:t>
      </w: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firstLine="0"/>
        <w:rPr>
          <w:rFonts w:ascii="宋体" w:hAnsi="宋体"/>
          <w:sz w:val="21"/>
          <w:szCs w:val="21"/>
        </w:rPr>
      </w:pPr>
    </w:p>
    <w:p w:rsidR="000D03FF" w:rsidRPr="00B97D6D" w:rsidRDefault="000D03FF">
      <w:pPr>
        <w:pStyle w:val="3"/>
        <w:spacing w:line="420" w:lineRule="exact"/>
        <w:ind w:left="0"/>
        <w:rPr>
          <w:rFonts w:ascii="宋体" w:hAnsi="宋体"/>
          <w:sz w:val="21"/>
          <w:szCs w:val="21"/>
        </w:rPr>
      </w:pPr>
      <w:r w:rsidRPr="00B97D6D">
        <w:rPr>
          <w:rFonts w:ascii="宋体" w:hAnsi="宋体" w:hint="eastAsia"/>
          <w:sz w:val="21"/>
          <w:szCs w:val="21"/>
        </w:rPr>
        <w:t>投标人：</w:t>
      </w:r>
      <w:r w:rsidRPr="00B97D6D">
        <w:rPr>
          <w:rFonts w:ascii="宋体" w:hAnsi="宋体" w:hint="eastAsia"/>
          <w:sz w:val="21"/>
          <w:szCs w:val="21"/>
          <w:u w:val="single"/>
        </w:rPr>
        <w:t xml:space="preserve">                                   </w:t>
      </w:r>
      <w:r w:rsidRPr="00B97D6D">
        <w:rPr>
          <w:rFonts w:ascii="宋体" w:hAnsi="宋体" w:hint="eastAsia"/>
          <w:sz w:val="21"/>
          <w:szCs w:val="21"/>
        </w:rPr>
        <w:t>（盖章）</w:t>
      </w: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firstLine="0"/>
        <w:rPr>
          <w:rFonts w:ascii="宋体" w:hAnsi="宋体"/>
          <w:sz w:val="21"/>
          <w:szCs w:val="21"/>
        </w:rPr>
      </w:pPr>
    </w:p>
    <w:p w:rsidR="000D03FF" w:rsidRPr="00B97D6D" w:rsidRDefault="000D03FF">
      <w:pPr>
        <w:pStyle w:val="3"/>
        <w:spacing w:line="420" w:lineRule="exact"/>
        <w:ind w:left="0"/>
        <w:rPr>
          <w:rFonts w:ascii="宋体" w:hAnsi="宋体"/>
          <w:sz w:val="21"/>
          <w:szCs w:val="21"/>
        </w:rPr>
      </w:pPr>
      <w:r w:rsidRPr="00B97D6D">
        <w:rPr>
          <w:rFonts w:ascii="宋体" w:hAnsi="宋体" w:hint="eastAsia"/>
          <w:sz w:val="21"/>
          <w:szCs w:val="21"/>
        </w:rPr>
        <w:t>法定代表人：</w:t>
      </w:r>
      <w:r w:rsidRPr="00B97D6D">
        <w:rPr>
          <w:rFonts w:ascii="宋体" w:hAnsi="宋体" w:hint="eastAsia"/>
          <w:sz w:val="21"/>
          <w:szCs w:val="21"/>
          <w:u w:val="single"/>
        </w:rPr>
        <w:t xml:space="preserve">                         </w:t>
      </w:r>
      <w:r w:rsidRPr="00B97D6D">
        <w:rPr>
          <w:rFonts w:ascii="宋体" w:hAnsi="宋体" w:hint="eastAsia"/>
          <w:sz w:val="21"/>
          <w:szCs w:val="21"/>
        </w:rPr>
        <w:t>（签字或盖章）</w:t>
      </w: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rPr>
          <w:rFonts w:ascii="宋体" w:hAnsi="宋体"/>
          <w:sz w:val="21"/>
          <w:szCs w:val="21"/>
        </w:rPr>
      </w:pPr>
    </w:p>
    <w:p w:rsidR="000D03FF" w:rsidRPr="00B97D6D" w:rsidRDefault="000D03FF">
      <w:pPr>
        <w:pStyle w:val="3"/>
        <w:spacing w:line="420" w:lineRule="exact"/>
        <w:ind w:left="0" w:firstLineChars="1750" w:firstLine="3675"/>
        <w:rPr>
          <w:rFonts w:ascii="宋体" w:hAnsi="宋体"/>
          <w:sz w:val="21"/>
          <w:szCs w:val="21"/>
        </w:rPr>
      </w:pPr>
      <w:r w:rsidRPr="00B97D6D">
        <w:rPr>
          <w:rFonts w:ascii="宋体" w:hAnsi="宋体" w:hint="eastAsia"/>
          <w:sz w:val="21"/>
          <w:szCs w:val="21"/>
        </w:rPr>
        <w:t>授权委托 日期：    年   月   日</w:t>
      </w:r>
    </w:p>
    <w:p w:rsidR="000D03FF" w:rsidRPr="00B97D6D" w:rsidRDefault="000D03FF">
      <w:pPr>
        <w:pStyle w:val="3"/>
        <w:spacing w:line="420" w:lineRule="exact"/>
        <w:ind w:left="0" w:firstLineChars="1750" w:firstLine="3675"/>
        <w:rPr>
          <w:rFonts w:ascii="宋体" w:hAnsi="宋体"/>
          <w:sz w:val="21"/>
          <w:szCs w:val="21"/>
        </w:rPr>
      </w:pPr>
    </w:p>
    <w:p w:rsidR="000D03FF" w:rsidRPr="00B97D6D" w:rsidRDefault="000D03FF">
      <w:pPr>
        <w:pStyle w:val="3"/>
        <w:spacing w:line="420" w:lineRule="exact"/>
        <w:ind w:left="0" w:firstLineChars="1750" w:firstLine="3675"/>
        <w:rPr>
          <w:rFonts w:ascii="宋体" w:hAnsi="宋体"/>
          <w:sz w:val="21"/>
          <w:szCs w:val="21"/>
        </w:rPr>
      </w:pPr>
    </w:p>
    <w:p w:rsidR="000D03FF" w:rsidRPr="00B97D6D" w:rsidRDefault="000D03FF">
      <w:pPr>
        <w:pStyle w:val="3"/>
        <w:spacing w:line="420" w:lineRule="exact"/>
        <w:ind w:left="0" w:firstLineChars="1750" w:firstLine="3675"/>
        <w:rPr>
          <w:rFonts w:ascii="宋体" w:hAnsi="宋体"/>
          <w:sz w:val="21"/>
          <w:szCs w:val="21"/>
        </w:rPr>
      </w:pPr>
    </w:p>
    <w:p w:rsidR="000D03FF" w:rsidRPr="00B97D6D" w:rsidRDefault="000D03FF">
      <w:pPr>
        <w:pStyle w:val="3"/>
        <w:spacing w:line="420" w:lineRule="exact"/>
        <w:ind w:left="0" w:firstLineChars="1750" w:firstLine="3675"/>
        <w:rPr>
          <w:rFonts w:ascii="宋体" w:hAnsi="宋体"/>
          <w:sz w:val="21"/>
          <w:szCs w:val="21"/>
        </w:rPr>
      </w:pPr>
    </w:p>
    <w:p w:rsidR="000D03FF" w:rsidRPr="00B97D6D" w:rsidRDefault="000D03FF">
      <w:pPr>
        <w:pStyle w:val="3"/>
        <w:spacing w:line="420" w:lineRule="exact"/>
        <w:ind w:left="0" w:firstLine="0"/>
        <w:rPr>
          <w:rFonts w:ascii="宋体" w:hAnsi="宋体"/>
        </w:rPr>
      </w:pPr>
    </w:p>
    <w:p w:rsidR="000D03FF" w:rsidRPr="00B97D6D" w:rsidRDefault="000D03FF">
      <w:pPr>
        <w:pStyle w:val="3"/>
        <w:spacing w:line="420" w:lineRule="exact"/>
        <w:ind w:leftChars="1" w:firstLine="898"/>
        <w:jc w:val="center"/>
        <w:rPr>
          <w:rFonts w:ascii="宋体" w:hAnsi="宋体"/>
        </w:rPr>
      </w:pPr>
      <w:r w:rsidRPr="00B97D6D">
        <w:rPr>
          <w:rFonts w:ascii="宋体" w:hAnsi="宋体" w:hint="eastAsia"/>
          <w:sz w:val="36"/>
        </w:rPr>
        <w:lastRenderedPageBreak/>
        <w:t xml:space="preserve"> </w:t>
      </w:r>
      <w:r w:rsidRPr="00B97D6D">
        <w:rPr>
          <w:rFonts w:ascii="宋体" w:hAnsi="宋体" w:hint="eastAsia"/>
          <w:sz w:val="36"/>
          <w:u w:val="single"/>
        </w:rPr>
        <w:t xml:space="preserve">            </w:t>
      </w:r>
      <w:r w:rsidRPr="00B97D6D">
        <w:rPr>
          <w:rFonts w:ascii="宋体" w:hAnsi="宋体" w:hint="eastAsia"/>
          <w:sz w:val="32"/>
        </w:rPr>
        <w:t>工程</w:t>
      </w:r>
      <w:r w:rsidRPr="00B97D6D">
        <w:rPr>
          <w:rFonts w:ascii="宋体" w:hAnsi="宋体" w:hint="eastAsia"/>
          <w:sz w:val="36"/>
        </w:rPr>
        <w:t xml:space="preserve">  </w:t>
      </w:r>
      <w:r w:rsidRPr="00B97D6D">
        <w:rPr>
          <w:rFonts w:ascii="宋体" w:hAnsi="宋体" w:hint="eastAsia"/>
          <w:sz w:val="36"/>
          <w:szCs w:val="36"/>
        </w:rPr>
        <w:t xml:space="preserve"> 投标函</w:t>
      </w:r>
      <w:r w:rsidRPr="00B97D6D">
        <w:rPr>
          <w:rFonts w:ascii="宋体" w:hAnsi="宋体" w:hint="eastAsia"/>
          <w:sz w:val="32"/>
          <w:szCs w:val="32"/>
        </w:rPr>
        <w:t xml:space="preserve"> </w:t>
      </w:r>
      <w:r w:rsidRPr="00B97D6D">
        <w:rPr>
          <w:rFonts w:ascii="宋体" w:hAnsi="宋体" w:hint="eastAsia"/>
          <w:sz w:val="36"/>
        </w:rPr>
        <w:t xml:space="preserve">        </w:t>
      </w:r>
      <w:r w:rsidRPr="00B97D6D">
        <w:rPr>
          <w:rFonts w:ascii="宋体" w:hAnsi="宋体" w:hint="eastAsia"/>
        </w:rPr>
        <w:t xml:space="preserve"> 附件二</w:t>
      </w:r>
    </w:p>
    <w:p w:rsidR="000D03FF" w:rsidRPr="00B97D6D" w:rsidRDefault="000D03FF">
      <w:pPr>
        <w:pStyle w:val="3"/>
        <w:spacing w:line="420" w:lineRule="exact"/>
        <w:ind w:leftChars="1" w:firstLineChars="600" w:firstLine="1687"/>
        <w:rPr>
          <w:rFonts w:ascii="宋体" w:hAnsi="宋体"/>
          <w:b/>
          <w:sz w:val="28"/>
        </w:rPr>
      </w:pPr>
    </w:p>
    <w:p w:rsidR="000D03FF" w:rsidRPr="00B97D6D" w:rsidRDefault="000D03FF">
      <w:pPr>
        <w:pStyle w:val="3"/>
        <w:spacing w:line="420" w:lineRule="exact"/>
        <w:ind w:left="1" w:firstLine="0"/>
        <w:rPr>
          <w:rFonts w:ascii="宋体" w:hAnsi="宋体"/>
          <w:sz w:val="21"/>
          <w:szCs w:val="21"/>
        </w:rPr>
      </w:pPr>
      <w:r w:rsidRPr="00B97D6D">
        <w:rPr>
          <w:rFonts w:ascii="宋体" w:hAnsi="宋体" w:hint="eastAsia"/>
          <w:sz w:val="21"/>
          <w:szCs w:val="21"/>
        </w:rPr>
        <w:t>招标人：</w:t>
      </w:r>
    </w:p>
    <w:p w:rsidR="000D03FF" w:rsidRPr="00B97D6D" w:rsidRDefault="000D03FF">
      <w:pPr>
        <w:pStyle w:val="3"/>
        <w:spacing w:line="420" w:lineRule="exact"/>
        <w:ind w:left="1" w:firstLine="538"/>
        <w:rPr>
          <w:rFonts w:ascii="宋体" w:hAnsi="宋体"/>
          <w:sz w:val="21"/>
          <w:szCs w:val="21"/>
        </w:rPr>
      </w:pPr>
      <w:r w:rsidRPr="00B97D6D">
        <w:rPr>
          <w:rFonts w:ascii="宋体" w:hAnsi="宋体" w:hint="eastAsia"/>
          <w:sz w:val="21"/>
          <w:szCs w:val="21"/>
        </w:rPr>
        <w:t>1、根据已获得的</w:t>
      </w:r>
      <w:r w:rsidRPr="00B97D6D">
        <w:rPr>
          <w:rFonts w:ascii="宋体" w:hAnsi="宋体" w:hint="eastAsia"/>
          <w:b/>
          <w:bCs/>
          <w:sz w:val="21"/>
          <w:szCs w:val="21"/>
          <w:u w:val="single"/>
        </w:rPr>
        <w:t xml:space="preserve">                     </w:t>
      </w:r>
      <w:r w:rsidRPr="00B97D6D">
        <w:rPr>
          <w:rFonts w:ascii="宋体" w:hAnsi="宋体" w:hint="eastAsia"/>
          <w:sz w:val="21"/>
          <w:szCs w:val="21"/>
        </w:rPr>
        <w:t>工程的招标文件，并经现场考察和研究，我方愿以监理收费基准价×（1+浮动率</w:t>
      </w:r>
      <w:r w:rsidRPr="00B97D6D">
        <w:rPr>
          <w:rFonts w:ascii="宋体" w:hAnsi="宋体" w:hint="eastAsia"/>
          <w:sz w:val="21"/>
          <w:szCs w:val="21"/>
          <w:u w:val="single"/>
        </w:rPr>
        <w:t xml:space="preserve">           </w:t>
      </w:r>
      <w:r w:rsidRPr="00B97D6D">
        <w:rPr>
          <w:rFonts w:ascii="宋体" w:hAnsi="宋体" w:hint="eastAsia"/>
          <w:sz w:val="21"/>
          <w:szCs w:val="21"/>
        </w:rPr>
        <w:t>%）承担上述工程监理。</w:t>
      </w:r>
    </w:p>
    <w:p w:rsidR="000D03FF" w:rsidRPr="00B97D6D" w:rsidRDefault="000D03FF">
      <w:pPr>
        <w:pStyle w:val="3"/>
        <w:spacing w:line="420" w:lineRule="exact"/>
        <w:ind w:firstLine="538"/>
        <w:rPr>
          <w:rFonts w:ascii="宋体" w:hAnsi="宋体"/>
          <w:sz w:val="21"/>
          <w:szCs w:val="21"/>
        </w:rPr>
      </w:pPr>
      <w:r w:rsidRPr="00B97D6D">
        <w:rPr>
          <w:rFonts w:ascii="宋体" w:hAnsi="宋体" w:hint="eastAsia"/>
          <w:sz w:val="21"/>
          <w:szCs w:val="21"/>
        </w:rPr>
        <w:t>2、一旦我方中标，我方保证提供优质服务，出色完成监理任务。</w:t>
      </w:r>
    </w:p>
    <w:p w:rsidR="000D03FF" w:rsidRPr="00B97D6D" w:rsidRDefault="000D03FF" w:rsidP="00A352B7">
      <w:pPr>
        <w:pStyle w:val="3"/>
        <w:tabs>
          <w:tab w:val="clear" w:pos="900"/>
        </w:tabs>
        <w:spacing w:line="420" w:lineRule="exact"/>
        <w:ind w:left="1" w:firstLineChars="225" w:firstLine="473"/>
        <w:rPr>
          <w:rFonts w:ascii="宋体" w:hAnsi="宋体"/>
          <w:sz w:val="21"/>
          <w:szCs w:val="21"/>
        </w:rPr>
      </w:pPr>
      <w:r w:rsidRPr="00B97D6D">
        <w:rPr>
          <w:rFonts w:ascii="宋体" w:hAnsi="宋体" w:hint="eastAsia"/>
          <w:sz w:val="21"/>
          <w:szCs w:val="21"/>
        </w:rPr>
        <w:t>3、我方同意所递交的投标文件在规定的投标有效期内有效，在此期间内我方的投标有可能中标，我方将受此约束。</w:t>
      </w:r>
    </w:p>
    <w:p w:rsidR="000D03FF" w:rsidRPr="00B97D6D" w:rsidRDefault="000D03FF" w:rsidP="00A352B7">
      <w:pPr>
        <w:pStyle w:val="3"/>
        <w:tabs>
          <w:tab w:val="clear" w:pos="900"/>
        </w:tabs>
        <w:spacing w:line="420" w:lineRule="exact"/>
        <w:ind w:left="1" w:firstLineChars="225" w:firstLine="473"/>
        <w:rPr>
          <w:rFonts w:ascii="宋体" w:hAnsi="宋体"/>
          <w:sz w:val="21"/>
          <w:szCs w:val="21"/>
        </w:rPr>
      </w:pPr>
      <w:r w:rsidRPr="00B97D6D">
        <w:rPr>
          <w:rFonts w:ascii="宋体" w:hAnsi="宋体" w:hint="eastAsia"/>
          <w:sz w:val="21"/>
          <w:szCs w:val="21"/>
        </w:rPr>
        <w:t>4、你方的中标通知书和本投标文件将构成约束我们双方的合同。</w:t>
      </w:r>
    </w:p>
    <w:p w:rsidR="000D03FF" w:rsidRPr="00B97D6D" w:rsidRDefault="000D03FF">
      <w:pPr>
        <w:pStyle w:val="3"/>
        <w:spacing w:line="420" w:lineRule="exact"/>
        <w:ind w:left="1"/>
        <w:rPr>
          <w:rFonts w:ascii="宋体" w:hAnsi="宋体"/>
          <w:sz w:val="21"/>
          <w:szCs w:val="21"/>
        </w:rPr>
      </w:pPr>
    </w:p>
    <w:p w:rsidR="000D03FF" w:rsidRPr="00B97D6D" w:rsidRDefault="000D03FF">
      <w:pPr>
        <w:pStyle w:val="3"/>
        <w:spacing w:line="420" w:lineRule="exact"/>
        <w:ind w:left="1" w:firstLine="0"/>
        <w:rPr>
          <w:rFonts w:ascii="宋体" w:hAnsi="宋体"/>
          <w:sz w:val="21"/>
          <w:szCs w:val="21"/>
        </w:rPr>
      </w:pPr>
    </w:p>
    <w:p w:rsidR="000D03FF" w:rsidRPr="00B97D6D" w:rsidRDefault="000D03FF">
      <w:pPr>
        <w:pStyle w:val="3"/>
        <w:spacing w:line="420" w:lineRule="exact"/>
        <w:ind w:left="1" w:firstLine="0"/>
        <w:rPr>
          <w:rFonts w:ascii="宋体" w:hAnsi="宋体"/>
          <w:sz w:val="21"/>
          <w:szCs w:val="21"/>
        </w:rPr>
      </w:pPr>
    </w:p>
    <w:p w:rsidR="000D03FF" w:rsidRPr="00B97D6D" w:rsidRDefault="000D03FF">
      <w:pPr>
        <w:pStyle w:val="3"/>
        <w:spacing w:line="420" w:lineRule="exact"/>
        <w:ind w:left="1" w:firstLine="0"/>
        <w:rPr>
          <w:rFonts w:ascii="宋体" w:hAnsi="宋体"/>
          <w:sz w:val="21"/>
          <w:szCs w:val="21"/>
        </w:rPr>
      </w:pPr>
    </w:p>
    <w:p w:rsidR="000D03FF" w:rsidRPr="00B97D6D" w:rsidRDefault="000D03FF">
      <w:pPr>
        <w:pStyle w:val="3"/>
        <w:spacing w:line="420" w:lineRule="exact"/>
        <w:ind w:left="1" w:firstLine="0"/>
        <w:rPr>
          <w:rFonts w:ascii="宋体" w:hAnsi="宋体"/>
          <w:sz w:val="21"/>
          <w:szCs w:val="21"/>
        </w:rPr>
      </w:pPr>
    </w:p>
    <w:p w:rsidR="000D03FF" w:rsidRPr="00B97D6D" w:rsidRDefault="000D03FF">
      <w:pPr>
        <w:pStyle w:val="3"/>
        <w:spacing w:line="420" w:lineRule="exact"/>
        <w:ind w:left="1" w:firstLine="0"/>
        <w:rPr>
          <w:rFonts w:ascii="宋体" w:hAnsi="宋体"/>
          <w:sz w:val="21"/>
          <w:szCs w:val="21"/>
        </w:rPr>
      </w:pPr>
      <w:r w:rsidRPr="00B97D6D">
        <w:rPr>
          <w:rFonts w:ascii="宋体" w:hAnsi="宋体" w:hint="eastAsia"/>
          <w:sz w:val="21"/>
          <w:szCs w:val="21"/>
        </w:rPr>
        <w:t>投标人：（盖章）</w:t>
      </w:r>
    </w:p>
    <w:p w:rsidR="000D03FF" w:rsidRPr="00B97D6D" w:rsidRDefault="000D03FF">
      <w:pPr>
        <w:pStyle w:val="3"/>
        <w:spacing w:line="420" w:lineRule="exact"/>
        <w:ind w:left="1" w:firstLine="0"/>
        <w:rPr>
          <w:rFonts w:ascii="宋体" w:hAnsi="宋体"/>
          <w:sz w:val="21"/>
          <w:szCs w:val="21"/>
        </w:rPr>
      </w:pPr>
      <w:r w:rsidRPr="00B97D6D">
        <w:rPr>
          <w:rFonts w:ascii="宋体" w:hAnsi="宋体" w:hint="eastAsia"/>
          <w:sz w:val="21"/>
          <w:szCs w:val="21"/>
        </w:rPr>
        <w:t>单位地址：</w:t>
      </w:r>
    </w:p>
    <w:p w:rsidR="000D03FF" w:rsidRPr="00B97D6D" w:rsidRDefault="000D03FF">
      <w:pPr>
        <w:pStyle w:val="3"/>
        <w:spacing w:line="420" w:lineRule="exact"/>
        <w:ind w:left="1" w:firstLine="0"/>
        <w:rPr>
          <w:rFonts w:ascii="宋体" w:hAnsi="宋体"/>
          <w:sz w:val="21"/>
          <w:szCs w:val="21"/>
        </w:rPr>
      </w:pPr>
      <w:r w:rsidRPr="00B97D6D">
        <w:rPr>
          <w:rFonts w:ascii="宋体" w:hAnsi="宋体" w:hint="eastAsia"/>
          <w:sz w:val="21"/>
          <w:szCs w:val="21"/>
        </w:rPr>
        <w:t>法定代表人：（签字或盖章）</w:t>
      </w:r>
    </w:p>
    <w:p w:rsidR="000D03FF" w:rsidRPr="00B97D6D" w:rsidRDefault="000D03FF">
      <w:pPr>
        <w:pStyle w:val="3"/>
        <w:spacing w:line="420" w:lineRule="exact"/>
        <w:ind w:left="1" w:firstLine="0"/>
        <w:rPr>
          <w:rFonts w:ascii="宋体" w:hAnsi="宋体"/>
          <w:sz w:val="21"/>
          <w:szCs w:val="21"/>
        </w:rPr>
      </w:pPr>
      <w:r w:rsidRPr="00B97D6D">
        <w:rPr>
          <w:rFonts w:ascii="宋体" w:hAnsi="宋体" w:hint="eastAsia"/>
          <w:sz w:val="21"/>
          <w:szCs w:val="21"/>
        </w:rPr>
        <w:t>邮政编码：</w:t>
      </w:r>
    </w:p>
    <w:p w:rsidR="000D03FF" w:rsidRPr="00B97D6D" w:rsidRDefault="000D03FF">
      <w:pPr>
        <w:pStyle w:val="3"/>
        <w:spacing w:line="420" w:lineRule="exact"/>
        <w:ind w:left="1" w:firstLine="0"/>
        <w:rPr>
          <w:rFonts w:ascii="宋体" w:hAnsi="宋体"/>
          <w:sz w:val="21"/>
          <w:szCs w:val="21"/>
        </w:rPr>
      </w:pPr>
      <w:r w:rsidRPr="00B97D6D">
        <w:rPr>
          <w:rFonts w:ascii="宋体" w:hAnsi="宋体" w:hint="eastAsia"/>
          <w:sz w:val="21"/>
          <w:szCs w:val="21"/>
        </w:rPr>
        <w:t>电    话：</w:t>
      </w:r>
    </w:p>
    <w:p w:rsidR="000D03FF" w:rsidRPr="00B97D6D" w:rsidRDefault="000D03FF">
      <w:pPr>
        <w:pStyle w:val="3"/>
        <w:spacing w:line="420" w:lineRule="exact"/>
        <w:ind w:left="1" w:firstLine="0"/>
        <w:rPr>
          <w:rFonts w:ascii="宋体" w:hAnsi="宋体"/>
          <w:sz w:val="21"/>
          <w:szCs w:val="21"/>
        </w:rPr>
      </w:pPr>
      <w:r w:rsidRPr="00B97D6D">
        <w:rPr>
          <w:rFonts w:ascii="宋体" w:hAnsi="宋体" w:hint="eastAsia"/>
          <w:sz w:val="21"/>
          <w:szCs w:val="21"/>
        </w:rPr>
        <w:t>传    真：</w:t>
      </w:r>
    </w:p>
    <w:p w:rsidR="000D03FF" w:rsidRPr="00B97D6D" w:rsidRDefault="000D03FF">
      <w:pPr>
        <w:pStyle w:val="3"/>
        <w:spacing w:line="420" w:lineRule="exact"/>
        <w:ind w:left="1" w:firstLine="0"/>
        <w:rPr>
          <w:rFonts w:ascii="宋体" w:hAnsi="宋体"/>
          <w:sz w:val="21"/>
          <w:szCs w:val="21"/>
        </w:rPr>
      </w:pPr>
      <w:r w:rsidRPr="00B97D6D">
        <w:rPr>
          <w:rFonts w:ascii="宋体" w:hAnsi="宋体" w:hint="eastAsia"/>
          <w:sz w:val="21"/>
          <w:szCs w:val="21"/>
        </w:rPr>
        <w:t>开户银行名称：</w:t>
      </w:r>
    </w:p>
    <w:p w:rsidR="000D03FF" w:rsidRPr="00B97D6D" w:rsidRDefault="000D03FF">
      <w:pPr>
        <w:pStyle w:val="3"/>
        <w:spacing w:line="420" w:lineRule="exact"/>
        <w:ind w:left="1" w:firstLine="0"/>
        <w:rPr>
          <w:rFonts w:ascii="宋体" w:hAnsi="宋体"/>
          <w:sz w:val="21"/>
          <w:szCs w:val="21"/>
        </w:rPr>
      </w:pPr>
      <w:r w:rsidRPr="00B97D6D">
        <w:rPr>
          <w:rFonts w:ascii="宋体" w:hAnsi="宋体" w:hint="eastAsia"/>
          <w:sz w:val="21"/>
          <w:szCs w:val="21"/>
        </w:rPr>
        <w:t>银行帐号：</w:t>
      </w:r>
    </w:p>
    <w:p w:rsidR="000D03FF" w:rsidRPr="00B97D6D" w:rsidRDefault="000D03FF">
      <w:pPr>
        <w:pStyle w:val="3"/>
        <w:spacing w:line="420" w:lineRule="exact"/>
        <w:ind w:left="1" w:firstLine="0"/>
        <w:rPr>
          <w:rFonts w:ascii="宋体" w:hAnsi="宋体"/>
          <w:sz w:val="21"/>
          <w:szCs w:val="21"/>
        </w:rPr>
      </w:pPr>
      <w:r w:rsidRPr="00B97D6D">
        <w:rPr>
          <w:rFonts w:ascii="宋体" w:hAnsi="宋体" w:hint="eastAsia"/>
          <w:sz w:val="21"/>
          <w:szCs w:val="21"/>
        </w:rPr>
        <w:t>开户银行地址：</w:t>
      </w:r>
    </w:p>
    <w:p w:rsidR="000D03FF" w:rsidRPr="00B97D6D" w:rsidRDefault="000D03FF">
      <w:pPr>
        <w:pStyle w:val="3"/>
        <w:spacing w:line="420" w:lineRule="exact"/>
        <w:ind w:left="1" w:firstLine="0"/>
        <w:rPr>
          <w:rFonts w:ascii="宋体" w:hAnsi="宋体"/>
          <w:sz w:val="21"/>
          <w:szCs w:val="21"/>
        </w:rPr>
      </w:pPr>
      <w:r w:rsidRPr="00B97D6D">
        <w:rPr>
          <w:rFonts w:ascii="宋体" w:hAnsi="宋体" w:hint="eastAsia"/>
          <w:sz w:val="21"/>
          <w:szCs w:val="21"/>
        </w:rPr>
        <w:t>电    话：                    日期：      年    月    日</w:t>
      </w:r>
    </w:p>
    <w:p w:rsidR="000D03FF" w:rsidRPr="00B97D6D" w:rsidRDefault="000D03FF">
      <w:pPr>
        <w:pStyle w:val="3"/>
        <w:spacing w:line="420" w:lineRule="exact"/>
        <w:ind w:left="0" w:right="600" w:firstLine="0"/>
        <w:rPr>
          <w:rFonts w:ascii="宋体" w:hAnsi="宋体"/>
          <w:sz w:val="21"/>
          <w:szCs w:val="21"/>
        </w:rPr>
      </w:pPr>
    </w:p>
    <w:p w:rsidR="000D03FF" w:rsidRPr="00B97D6D" w:rsidRDefault="000D03FF">
      <w:pPr>
        <w:pStyle w:val="3"/>
        <w:spacing w:line="420" w:lineRule="exact"/>
        <w:ind w:left="0" w:right="600" w:firstLine="0"/>
        <w:rPr>
          <w:rFonts w:ascii="宋体" w:hAnsi="宋体"/>
          <w:sz w:val="21"/>
          <w:szCs w:val="21"/>
        </w:rPr>
      </w:pPr>
    </w:p>
    <w:p w:rsidR="000D03FF" w:rsidRPr="00B97D6D" w:rsidRDefault="000D03FF">
      <w:pPr>
        <w:pStyle w:val="3"/>
        <w:spacing w:line="420" w:lineRule="exact"/>
        <w:ind w:left="0" w:right="600" w:firstLine="0"/>
        <w:rPr>
          <w:rFonts w:ascii="宋体" w:hAnsi="宋体"/>
          <w:sz w:val="21"/>
          <w:szCs w:val="21"/>
        </w:rPr>
      </w:pPr>
    </w:p>
    <w:p w:rsidR="000D03FF" w:rsidRPr="00B97D6D" w:rsidRDefault="000D03FF">
      <w:pPr>
        <w:pStyle w:val="3"/>
        <w:spacing w:line="420" w:lineRule="exact"/>
        <w:ind w:left="0" w:right="600" w:firstLine="0"/>
        <w:rPr>
          <w:rFonts w:ascii="宋体" w:hAnsi="宋体"/>
          <w:sz w:val="21"/>
          <w:szCs w:val="21"/>
        </w:rPr>
      </w:pPr>
    </w:p>
    <w:p w:rsidR="000D03FF" w:rsidRPr="00B97D6D" w:rsidRDefault="000D03FF">
      <w:pPr>
        <w:pStyle w:val="3"/>
        <w:spacing w:line="420" w:lineRule="exact"/>
        <w:ind w:left="0" w:right="600" w:firstLine="0"/>
        <w:rPr>
          <w:rFonts w:ascii="宋体" w:hAnsi="宋体"/>
          <w:sz w:val="21"/>
          <w:szCs w:val="21"/>
        </w:rPr>
      </w:pPr>
    </w:p>
    <w:p w:rsidR="000D03FF" w:rsidRPr="00B97D6D" w:rsidRDefault="000D03FF">
      <w:pPr>
        <w:pStyle w:val="3"/>
        <w:spacing w:line="420" w:lineRule="exact"/>
        <w:ind w:left="0" w:right="600" w:firstLine="0"/>
        <w:rPr>
          <w:rFonts w:ascii="宋体" w:hAnsi="宋体"/>
          <w:sz w:val="21"/>
          <w:szCs w:val="21"/>
        </w:rPr>
      </w:pPr>
    </w:p>
    <w:p w:rsidR="000D03FF" w:rsidRPr="00B97D6D" w:rsidRDefault="000D03FF">
      <w:pPr>
        <w:pStyle w:val="3"/>
        <w:spacing w:line="420" w:lineRule="exact"/>
        <w:ind w:left="0" w:right="600" w:firstLine="0"/>
        <w:rPr>
          <w:rFonts w:ascii="宋体" w:hAnsi="宋体"/>
          <w:sz w:val="21"/>
          <w:szCs w:val="21"/>
        </w:rPr>
      </w:pPr>
    </w:p>
    <w:p w:rsidR="000D03FF" w:rsidRPr="00B97D6D" w:rsidRDefault="000D03FF">
      <w:pPr>
        <w:pStyle w:val="3"/>
        <w:spacing w:line="420" w:lineRule="exact"/>
        <w:ind w:left="0" w:right="600" w:firstLine="0"/>
        <w:rPr>
          <w:rFonts w:ascii="宋体" w:hAnsi="宋体"/>
          <w:sz w:val="21"/>
          <w:szCs w:val="21"/>
        </w:rPr>
      </w:pPr>
    </w:p>
    <w:p w:rsidR="000D03FF" w:rsidRPr="00B97D6D" w:rsidRDefault="000D03FF">
      <w:pPr>
        <w:pStyle w:val="3"/>
        <w:spacing w:line="420" w:lineRule="exact"/>
        <w:ind w:left="0" w:right="600" w:firstLine="0"/>
        <w:rPr>
          <w:rFonts w:ascii="宋体" w:hAnsi="宋体"/>
          <w:sz w:val="21"/>
          <w:szCs w:val="21"/>
        </w:rPr>
      </w:pPr>
    </w:p>
    <w:p w:rsidR="000D03FF" w:rsidRPr="00B97D6D" w:rsidRDefault="000D03FF">
      <w:pPr>
        <w:spacing w:line="420" w:lineRule="exact"/>
        <w:ind w:firstLineChars="200" w:firstLine="480"/>
        <w:jc w:val="left"/>
        <w:rPr>
          <w:rFonts w:ascii="宋体" w:hAnsi="宋体"/>
          <w:sz w:val="24"/>
        </w:rPr>
      </w:pPr>
      <w:r w:rsidRPr="00B97D6D">
        <w:rPr>
          <w:rFonts w:ascii="宋体" w:hAnsi="宋体" w:hint="eastAsia"/>
          <w:sz w:val="24"/>
        </w:rPr>
        <w:lastRenderedPageBreak/>
        <w:t>附件三</w:t>
      </w:r>
    </w:p>
    <w:p w:rsidR="000D03FF" w:rsidRPr="00B97D6D" w:rsidRDefault="000D03FF">
      <w:pPr>
        <w:spacing w:line="420" w:lineRule="exact"/>
        <w:ind w:firstLineChars="200" w:firstLine="720"/>
        <w:jc w:val="center"/>
        <w:rPr>
          <w:rFonts w:ascii="宋体" w:hAnsi="宋体"/>
          <w:sz w:val="36"/>
          <w:szCs w:val="36"/>
        </w:rPr>
      </w:pPr>
      <w:r w:rsidRPr="00B97D6D">
        <w:rPr>
          <w:rFonts w:ascii="宋体" w:hAnsi="宋体" w:hint="eastAsia"/>
          <w:sz w:val="36"/>
          <w:szCs w:val="36"/>
        </w:rPr>
        <w:t>法定代表人身份证明</w:t>
      </w:r>
    </w:p>
    <w:p w:rsidR="000D03FF" w:rsidRPr="00B97D6D" w:rsidRDefault="000D03FF">
      <w:pPr>
        <w:spacing w:line="420" w:lineRule="exact"/>
        <w:ind w:firstLineChars="200" w:firstLine="420"/>
        <w:jc w:val="left"/>
        <w:rPr>
          <w:rFonts w:ascii="宋体" w:hAnsi="宋体"/>
          <w:szCs w:val="21"/>
          <w:u w:val="single"/>
        </w:rPr>
      </w:pPr>
      <w:r w:rsidRPr="00B97D6D">
        <w:rPr>
          <w:rFonts w:ascii="宋体" w:hAnsi="宋体" w:hint="eastAsia"/>
          <w:szCs w:val="21"/>
        </w:rPr>
        <w:t>投 标 人：</w:t>
      </w:r>
      <w:r w:rsidRPr="00B97D6D">
        <w:rPr>
          <w:rFonts w:ascii="宋体" w:hAnsi="宋体" w:hint="eastAsia"/>
          <w:szCs w:val="21"/>
          <w:u w:val="single"/>
        </w:rPr>
        <w:t xml:space="preserve">                                                   ；                                  </w:t>
      </w:r>
      <w:r w:rsidRPr="00B97D6D">
        <w:rPr>
          <w:rFonts w:ascii="宋体" w:hAnsi="宋体" w:hint="eastAsia"/>
          <w:szCs w:val="21"/>
        </w:rPr>
        <w:t xml:space="preserve">        </w:t>
      </w:r>
      <w:r w:rsidRPr="00B97D6D">
        <w:rPr>
          <w:rFonts w:ascii="宋体" w:hAnsi="宋体" w:hint="eastAsia"/>
          <w:szCs w:val="21"/>
          <w:u w:val="single"/>
        </w:rPr>
        <w:t xml:space="preserve">                </w:t>
      </w:r>
    </w:p>
    <w:p w:rsidR="000D03FF" w:rsidRPr="00B97D6D" w:rsidRDefault="000D03FF">
      <w:pPr>
        <w:spacing w:line="420" w:lineRule="exact"/>
        <w:ind w:firstLineChars="200" w:firstLine="420"/>
        <w:jc w:val="left"/>
        <w:rPr>
          <w:rFonts w:ascii="宋体" w:hAnsi="宋体"/>
          <w:szCs w:val="21"/>
        </w:rPr>
      </w:pPr>
      <w:r w:rsidRPr="00B97D6D">
        <w:rPr>
          <w:rFonts w:ascii="宋体" w:hAnsi="宋体" w:hint="eastAsia"/>
          <w:szCs w:val="21"/>
        </w:rPr>
        <w:t>单位性质：</w:t>
      </w:r>
      <w:r w:rsidRPr="00B97D6D">
        <w:rPr>
          <w:rFonts w:ascii="宋体" w:hAnsi="宋体" w:hint="eastAsia"/>
          <w:szCs w:val="21"/>
          <w:u w:val="single"/>
        </w:rPr>
        <w:t xml:space="preserve">                                                   ；   </w:t>
      </w:r>
    </w:p>
    <w:p w:rsidR="000D03FF" w:rsidRPr="00B97D6D" w:rsidRDefault="000D03FF">
      <w:pPr>
        <w:spacing w:line="420" w:lineRule="exact"/>
        <w:ind w:firstLineChars="200" w:firstLine="420"/>
        <w:jc w:val="left"/>
        <w:rPr>
          <w:rFonts w:ascii="宋体" w:hAnsi="宋体"/>
          <w:szCs w:val="21"/>
        </w:rPr>
      </w:pPr>
      <w:r w:rsidRPr="00B97D6D">
        <w:rPr>
          <w:rFonts w:ascii="宋体" w:hAnsi="宋体" w:hint="eastAsia"/>
          <w:szCs w:val="21"/>
        </w:rPr>
        <w:t>地    址：</w:t>
      </w:r>
      <w:r w:rsidRPr="00B97D6D">
        <w:rPr>
          <w:rFonts w:ascii="宋体" w:hAnsi="宋体" w:hint="eastAsia"/>
          <w:szCs w:val="21"/>
          <w:u w:val="single"/>
        </w:rPr>
        <w:t xml:space="preserve">                                                   ；     </w:t>
      </w:r>
    </w:p>
    <w:p w:rsidR="000D03FF" w:rsidRPr="00B97D6D" w:rsidRDefault="000D03FF">
      <w:pPr>
        <w:spacing w:line="420" w:lineRule="exact"/>
        <w:ind w:firstLineChars="200" w:firstLine="420"/>
        <w:jc w:val="left"/>
        <w:rPr>
          <w:rFonts w:ascii="宋体" w:hAnsi="宋体"/>
          <w:szCs w:val="21"/>
        </w:rPr>
      </w:pPr>
      <w:r w:rsidRPr="00B97D6D">
        <w:rPr>
          <w:rFonts w:ascii="宋体" w:hAnsi="宋体" w:hint="eastAsia"/>
          <w:szCs w:val="21"/>
        </w:rPr>
        <w:t>成立时间：</w:t>
      </w:r>
      <w:r w:rsidRPr="00B97D6D">
        <w:rPr>
          <w:rFonts w:ascii="宋体" w:hAnsi="宋体" w:hint="eastAsia"/>
          <w:szCs w:val="21"/>
          <w:u w:val="single"/>
        </w:rPr>
        <w:t xml:space="preserve">                 </w:t>
      </w:r>
      <w:r w:rsidRPr="00B97D6D">
        <w:rPr>
          <w:rFonts w:ascii="宋体" w:hAnsi="宋体" w:hint="eastAsia"/>
          <w:szCs w:val="21"/>
        </w:rPr>
        <w:t>年</w:t>
      </w:r>
      <w:r w:rsidRPr="00B97D6D">
        <w:rPr>
          <w:rFonts w:ascii="宋体" w:hAnsi="宋体" w:hint="eastAsia"/>
          <w:szCs w:val="21"/>
          <w:u w:val="single"/>
        </w:rPr>
        <w:t xml:space="preserve">              </w:t>
      </w:r>
      <w:r w:rsidRPr="00B97D6D">
        <w:rPr>
          <w:rFonts w:ascii="宋体" w:hAnsi="宋体" w:hint="eastAsia"/>
          <w:szCs w:val="21"/>
        </w:rPr>
        <w:t>月</w:t>
      </w:r>
      <w:r w:rsidRPr="00B97D6D">
        <w:rPr>
          <w:rFonts w:ascii="宋体" w:hAnsi="宋体" w:hint="eastAsia"/>
          <w:szCs w:val="21"/>
          <w:u w:val="single"/>
        </w:rPr>
        <w:t xml:space="preserve">              </w:t>
      </w:r>
      <w:r w:rsidRPr="00B97D6D">
        <w:rPr>
          <w:rFonts w:ascii="宋体" w:hAnsi="宋体" w:hint="eastAsia"/>
          <w:szCs w:val="21"/>
        </w:rPr>
        <w:t>日</w:t>
      </w:r>
    </w:p>
    <w:p w:rsidR="000D03FF" w:rsidRPr="00B97D6D" w:rsidRDefault="000D03FF">
      <w:pPr>
        <w:spacing w:line="420" w:lineRule="exact"/>
        <w:ind w:firstLineChars="200" w:firstLine="420"/>
        <w:jc w:val="left"/>
        <w:rPr>
          <w:rFonts w:ascii="宋体" w:hAnsi="宋体"/>
          <w:szCs w:val="21"/>
        </w:rPr>
      </w:pPr>
      <w:r w:rsidRPr="00B97D6D">
        <w:rPr>
          <w:rFonts w:ascii="宋体" w:hAnsi="宋体" w:hint="eastAsia"/>
          <w:szCs w:val="21"/>
        </w:rPr>
        <w:t>经营期限：</w:t>
      </w:r>
      <w:r w:rsidRPr="00B97D6D">
        <w:rPr>
          <w:rFonts w:ascii="宋体" w:hAnsi="宋体" w:hint="eastAsia"/>
          <w:szCs w:val="21"/>
          <w:u w:val="single"/>
        </w:rPr>
        <w:t xml:space="preserve">                                                   ；      </w:t>
      </w:r>
    </w:p>
    <w:p w:rsidR="000D03FF" w:rsidRPr="00B97D6D" w:rsidRDefault="000D03FF">
      <w:pPr>
        <w:spacing w:line="420" w:lineRule="exact"/>
        <w:ind w:firstLineChars="200" w:firstLine="420"/>
        <w:jc w:val="left"/>
        <w:rPr>
          <w:rFonts w:ascii="宋体" w:hAnsi="宋体"/>
          <w:szCs w:val="21"/>
        </w:rPr>
      </w:pPr>
      <w:r w:rsidRPr="00B97D6D">
        <w:rPr>
          <w:rFonts w:ascii="宋体" w:hAnsi="宋体" w:hint="eastAsia"/>
          <w:szCs w:val="21"/>
        </w:rPr>
        <w:t>姓    名：</w:t>
      </w:r>
      <w:r w:rsidRPr="00B97D6D">
        <w:rPr>
          <w:rFonts w:ascii="宋体" w:hAnsi="宋体" w:hint="eastAsia"/>
          <w:szCs w:val="21"/>
          <w:u w:val="single"/>
        </w:rPr>
        <w:t xml:space="preserve">                     </w:t>
      </w:r>
      <w:r w:rsidRPr="00B97D6D">
        <w:rPr>
          <w:rFonts w:ascii="宋体" w:hAnsi="宋体" w:hint="eastAsia"/>
          <w:szCs w:val="21"/>
        </w:rPr>
        <w:t>性    别：</w:t>
      </w:r>
      <w:r w:rsidRPr="00B97D6D">
        <w:rPr>
          <w:rFonts w:ascii="宋体" w:hAnsi="宋体" w:hint="eastAsia"/>
          <w:szCs w:val="21"/>
          <w:u w:val="single"/>
        </w:rPr>
        <w:t xml:space="preserve">                    ；      </w:t>
      </w:r>
    </w:p>
    <w:p w:rsidR="000D03FF" w:rsidRPr="00B97D6D" w:rsidRDefault="000D03FF">
      <w:pPr>
        <w:spacing w:line="420" w:lineRule="exact"/>
        <w:ind w:firstLineChars="200" w:firstLine="420"/>
        <w:jc w:val="left"/>
        <w:rPr>
          <w:rFonts w:ascii="宋体" w:hAnsi="宋体"/>
          <w:szCs w:val="21"/>
        </w:rPr>
      </w:pPr>
      <w:r w:rsidRPr="00B97D6D">
        <w:rPr>
          <w:rFonts w:ascii="宋体" w:hAnsi="宋体" w:hint="eastAsia"/>
          <w:szCs w:val="21"/>
        </w:rPr>
        <w:t>年    龄：</w:t>
      </w:r>
      <w:r w:rsidRPr="00B97D6D">
        <w:rPr>
          <w:rFonts w:ascii="宋体" w:hAnsi="宋体" w:hint="eastAsia"/>
          <w:szCs w:val="21"/>
          <w:u w:val="single"/>
        </w:rPr>
        <w:t xml:space="preserve">                     </w:t>
      </w:r>
      <w:r w:rsidRPr="00B97D6D">
        <w:rPr>
          <w:rFonts w:ascii="宋体" w:hAnsi="宋体" w:hint="eastAsia"/>
          <w:szCs w:val="21"/>
        </w:rPr>
        <w:t>职    务：</w:t>
      </w:r>
      <w:r w:rsidRPr="00B97D6D">
        <w:rPr>
          <w:rFonts w:ascii="宋体" w:hAnsi="宋体" w:hint="eastAsia"/>
          <w:szCs w:val="21"/>
          <w:u w:val="single"/>
        </w:rPr>
        <w:t xml:space="preserve">                    ；                </w:t>
      </w:r>
    </w:p>
    <w:p w:rsidR="000D03FF" w:rsidRPr="00B97D6D" w:rsidRDefault="000D03FF">
      <w:pPr>
        <w:spacing w:line="420" w:lineRule="exact"/>
        <w:ind w:firstLineChars="200" w:firstLine="420"/>
        <w:jc w:val="left"/>
        <w:rPr>
          <w:rFonts w:ascii="宋体" w:hAnsi="宋体"/>
          <w:szCs w:val="21"/>
        </w:rPr>
      </w:pPr>
      <w:r w:rsidRPr="00B97D6D">
        <w:rPr>
          <w:rFonts w:ascii="宋体" w:hAnsi="宋体" w:hint="eastAsia"/>
          <w:szCs w:val="21"/>
        </w:rPr>
        <w:t>系</w:t>
      </w:r>
      <w:r w:rsidRPr="00B97D6D">
        <w:rPr>
          <w:rFonts w:ascii="宋体" w:hAnsi="宋体" w:hint="eastAsia"/>
          <w:szCs w:val="21"/>
          <w:u w:val="single"/>
        </w:rPr>
        <w:t xml:space="preserve">                                             </w:t>
      </w:r>
      <w:r w:rsidRPr="00B97D6D">
        <w:rPr>
          <w:rFonts w:ascii="宋体" w:hAnsi="宋体" w:hint="eastAsia"/>
          <w:szCs w:val="21"/>
        </w:rPr>
        <w:t>（投标人名称）的法定代表人。</w:t>
      </w:r>
    </w:p>
    <w:p w:rsidR="000D03FF" w:rsidRPr="00B97D6D" w:rsidRDefault="000D03FF">
      <w:pPr>
        <w:spacing w:line="420" w:lineRule="exact"/>
        <w:ind w:firstLineChars="450" w:firstLine="945"/>
        <w:jc w:val="left"/>
        <w:rPr>
          <w:rFonts w:ascii="宋体" w:hAnsi="宋体"/>
          <w:szCs w:val="21"/>
          <w:u w:val="single"/>
        </w:rPr>
      </w:pPr>
      <w:r w:rsidRPr="00B97D6D">
        <w:rPr>
          <w:rFonts w:ascii="宋体" w:hAnsi="宋体" w:hint="eastAsia"/>
          <w:szCs w:val="21"/>
        </w:rPr>
        <w:t>特此证明。</w:t>
      </w:r>
    </w:p>
    <w:p w:rsidR="000D03FF" w:rsidRPr="00B97D6D" w:rsidRDefault="000D03FF">
      <w:pPr>
        <w:spacing w:line="420" w:lineRule="exact"/>
        <w:jc w:val="left"/>
        <w:rPr>
          <w:rFonts w:ascii="宋体" w:hAnsi="宋体"/>
          <w:szCs w:val="21"/>
        </w:rPr>
      </w:pPr>
    </w:p>
    <w:p w:rsidR="000D03FF" w:rsidRPr="00B97D6D" w:rsidRDefault="000D03FF">
      <w:pPr>
        <w:spacing w:line="420" w:lineRule="exact"/>
        <w:jc w:val="right"/>
        <w:rPr>
          <w:rFonts w:ascii="宋体" w:hAnsi="宋体"/>
          <w:szCs w:val="21"/>
        </w:rPr>
      </w:pPr>
      <w:r w:rsidRPr="00B97D6D">
        <w:rPr>
          <w:rFonts w:ascii="宋体" w:hAnsi="宋体" w:hint="eastAsia"/>
          <w:szCs w:val="21"/>
        </w:rPr>
        <w:t>投标人：</w:t>
      </w:r>
      <w:r w:rsidRPr="00B97D6D">
        <w:rPr>
          <w:rFonts w:ascii="宋体" w:hAnsi="宋体" w:hint="eastAsia"/>
          <w:szCs w:val="21"/>
          <w:u w:val="single"/>
        </w:rPr>
        <w:t xml:space="preserve">                          </w:t>
      </w:r>
      <w:r w:rsidRPr="00B97D6D">
        <w:rPr>
          <w:rFonts w:ascii="宋体" w:hAnsi="宋体" w:hint="eastAsia"/>
          <w:szCs w:val="21"/>
        </w:rPr>
        <w:t>（盖单位章）</w:t>
      </w:r>
    </w:p>
    <w:p w:rsidR="000D03FF" w:rsidRPr="00B97D6D" w:rsidRDefault="000D03FF">
      <w:pPr>
        <w:spacing w:line="420" w:lineRule="exact"/>
        <w:ind w:firstLineChars="200" w:firstLine="420"/>
        <w:jc w:val="right"/>
        <w:rPr>
          <w:rFonts w:ascii="宋体" w:hAnsi="宋体"/>
          <w:szCs w:val="21"/>
        </w:rPr>
      </w:pPr>
      <w:r w:rsidRPr="00B97D6D">
        <w:rPr>
          <w:rFonts w:ascii="宋体" w:hAnsi="宋体" w:hint="eastAsia"/>
          <w:szCs w:val="21"/>
          <w:u w:val="single"/>
        </w:rPr>
        <w:t xml:space="preserve">         </w:t>
      </w:r>
      <w:r w:rsidRPr="00B97D6D">
        <w:rPr>
          <w:rFonts w:ascii="宋体" w:hAnsi="宋体" w:hint="eastAsia"/>
          <w:szCs w:val="21"/>
        </w:rPr>
        <w:t>年</w:t>
      </w:r>
      <w:r w:rsidRPr="00B97D6D">
        <w:rPr>
          <w:rFonts w:ascii="宋体" w:hAnsi="宋体" w:hint="eastAsia"/>
          <w:szCs w:val="21"/>
          <w:u w:val="single"/>
        </w:rPr>
        <w:t xml:space="preserve">        </w:t>
      </w:r>
      <w:r w:rsidRPr="00B97D6D">
        <w:rPr>
          <w:rFonts w:ascii="宋体" w:hAnsi="宋体" w:hint="eastAsia"/>
          <w:szCs w:val="21"/>
        </w:rPr>
        <w:t>月</w:t>
      </w:r>
      <w:r w:rsidRPr="00B97D6D">
        <w:rPr>
          <w:rFonts w:ascii="宋体" w:hAnsi="宋体" w:hint="eastAsia"/>
          <w:szCs w:val="21"/>
          <w:u w:val="single"/>
        </w:rPr>
        <w:t xml:space="preserve">        </w:t>
      </w:r>
      <w:r w:rsidRPr="00B97D6D">
        <w:rPr>
          <w:rFonts w:ascii="宋体" w:hAnsi="宋体" w:hint="eastAsia"/>
          <w:szCs w:val="21"/>
        </w:rPr>
        <w:t>日</w:t>
      </w:r>
    </w:p>
    <w:p w:rsidR="000D03FF" w:rsidRPr="00B97D6D" w:rsidRDefault="000D03FF">
      <w:pPr>
        <w:spacing w:line="420" w:lineRule="exact"/>
        <w:ind w:firstLineChars="200" w:firstLine="422"/>
        <w:jc w:val="left"/>
        <w:rPr>
          <w:rFonts w:ascii="宋体" w:hAnsi="宋体"/>
          <w:b/>
          <w:i/>
          <w:szCs w:val="21"/>
        </w:rPr>
      </w:pPr>
    </w:p>
    <w:p w:rsidR="000D03FF" w:rsidRPr="00B97D6D" w:rsidRDefault="000D03FF">
      <w:pPr>
        <w:spacing w:line="420" w:lineRule="exact"/>
        <w:ind w:firstLineChars="200" w:firstLine="422"/>
        <w:jc w:val="left"/>
        <w:rPr>
          <w:rFonts w:ascii="宋体" w:hAnsi="宋体"/>
          <w:b/>
          <w:i/>
          <w:szCs w:val="21"/>
        </w:rPr>
      </w:pPr>
    </w:p>
    <w:p w:rsidR="000D03FF" w:rsidRPr="00B97D6D" w:rsidRDefault="000D03FF">
      <w:pPr>
        <w:spacing w:line="420" w:lineRule="exact"/>
        <w:ind w:firstLineChars="200" w:firstLine="422"/>
        <w:jc w:val="left"/>
        <w:rPr>
          <w:rFonts w:ascii="宋体" w:hAnsi="宋体"/>
          <w:b/>
          <w:i/>
          <w:szCs w:val="21"/>
        </w:rPr>
      </w:pPr>
    </w:p>
    <w:p w:rsidR="000D03FF" w:rsidRPr="00B97D6D" w:rsidRDefault="000D03FF">
      <w:pPr>
        <w:spacing w:line="420" w:lineRule="exact"/>
        <w:ind w:firstLineChars="200" w:firstLine="422"/>
        <w:jc w:val="left"/>
        <w:rPr>
          <w:rFonts w:ascii="宋体" w:hAnsi="宋体"/>
          <w:b/>
          <w:i/>
          <w:szCs w:val="21"/>
        </w:rPr>
      </w:pPr>
    </w:p>
    <w:p w:rsidR="000D03FF" w:rsidRPr="00B97D6D" w:rsidRDefault="000D03FF">
      <w:pPr>
        <w:pStyle w:val="3"/>
        <w:spacing w:line="420" w:lineRule="exact"/>
        <w:ind w:left="0" w:right="600" w:firstLine="0"/>
        <w:rPr>
          <w:rFonts w:ascii="宋体" w:hAnsi="宋体"/>
          <w:sz w:val="21"/>
          <w:szCs w:val="21"/>
        </w:rPr>
      </w:pPr>
    </w:p>
    <w:p w:rsidR="000D03FF" w:rsidRPr="00B97D6D" w:rsidRDefault="000D03FF">
      <w:pPr>
        <w:pStyle w:val="3"/>
        <w:spacing w:line="420" w:lineRule="exact"/>
        <w:ind w:left="0" w:right="600" w:firstLineChars="200" w:firstLine="420"/>
        <w:rPr>
          <w:rFonts w:ascii="宋体" w:hAnsi="宋体"/>
          <w:sz w:val="21"/>
          <w:szCs w:val="21"/>
          <w:u w:val="single"/>
        </w:rPr>
      </w:pPr>
    </w:p>
    <w:p w:rsidR="000D03FF" w:rsidRPr="00B97D6D" w:rsidRDefault="000D03FF">
      <w:pPr>
        <w:pStyle w:val="3"/>
        <w:spacing w:line="420" w:lineRule="exact"/>
        <w:ind w:left="0" w:right="600" w:firstLineChars="200" w:firstLine="420"/>
        <w:rPr>
          <w:rFonts w:ascii="宋体" w:hAnsi="宋体"/>
          <w:sz w:val="21"/>
          <w:szCs w:val="21"/>
          <w:u w:val="single"/>
        </w:rPr>
      </w:pPr>
    </w:p>
    <w:p w:rsidR="000D03FF" w:rsidRPr="00B97D6D" w:rsidRDefault="000D03FF">
      <w:pPr>
        <w:pStyle w:val="3"/>
        <w:spacing w:line="420" w:lineRule="exact"/>
        <w:ind w:left="0" w:right="600" w:firstLineChars="200" w:firstLine="420"/>
        <w:rPr>
          <w:rFonts w:ascii="宋体" w:hAnsi="宋体"/>
          <w:sz w:val="21"/>
          <w:szCs w:val="21"/>
          <w:u w:val="single"/>
        </w:rPr>
      </w:pPr>
    </w:p>
    <w:p w:rsidR="000D03FF" w:rsidRPr="00B97D6D" w:rsidRDefault="000D03FF">
      <w:pPr>
        <w:pStyle w:val="3"/>
        <w:spacing w:line="420" w:lineRule="exact"/>
        <w:ind w:left="0" w:right="600" w:firstLineChars="200" w:firstLine="420"/>
        <w:rPr>
          <w:rFonts w:ascii="宋体" w:hAnsi="宋体"/>
          <w:sz w:val="21"/>
          <w:szCs w:val="21"/>
          <w:u w:val="single"/>
        </w:rPr>
      </w:pPr>
    </w:p>
    <w:p w:rsidR="000D03FF" w:rsidRPr="00B97D6D" w:rsidRDefault="000D03FF">
      <w:pPr>
        <w:pStyle w:val="3"/>
        <w:spacing w:line="420" w:lineRule="exact"/>
        <w:ind w:left="0" w:right="600" w:firstLineChars="200" w:firstLine="420"/>
        <w:rPr>
          <w:rFonts w:ascii="宋体" w:hAnsi="宋体"/>
          <w:sz w:val="21"/>
          <w:szCs w:val="21"/>
          <w:u w:val="single"/>
        </w:rPr>
      </w:pPr>
    </w:p>
    <w:p w:rsidR="000D03FF" w:rsidRPr="00B97D6D" w:rsidRDefault="000D03FF">
      <w:pPr>
        <w:pStyle w:val="3"/>
        <w:spacing w:line="420" w:lineRule="exact"/>
        <w:ind w:left="0" w:right="600" w:firstLineChars="200" w:firstLine="420"/>
        <w:rPr>
          <w:rFonts w:ascii="宋体" w:hAnsi="宋体"/>
          <w:sz w:val="21"/>
          <w:szCs w:val="21"/>
          <w:u w:val="single"/>
        </w:rPr>
      </w:pPr>
    </w:p>
    <w:p w:rsidR="000D03FF" w:rsidRPr="00B97D6D" w:rsidRDefault="000D03FF">
      <w:pPr>
        <w:pStyle w:val="3"/>
        <w:spacing w:line="420" w:lineRule="exact"/>
        <w:ind w:left="0" w:right="600" w:firstLineChars="200" w:firstLine="720"/>
        <w:rPr>
          <w:rFonts w:ascii="宋体" w:hAnsi="宋体"/>
          <w:sz w:val="36"/>
          <w:u w:val="single"/>
        </w:rPr>
      </w:pPr>
    </w:p>
    <w:p w:rsidR="000D03FF" w:rsidRPr="00B97D6D" w:rsidRDefault="000D03FF">
      <w:pPr>
        <w:pStyle w:val="3"/>
        <w:spacing w:line="420" w:lineRule="exact"/>
        <w:ind w:left="0" w:right="600" w:firstLineChars="200" w:firstLine="720"/>
        <w:rPr>
          <w:rFonts w:ascii="宋体" w:hAnsi="宋体"/>
          <w:sz w:val="36"/>
          <w:u w:val="single"/>
        </w:rPr>
      </w:pPr>
    </w:p>
    <w:p w:rsidR="000D03FF" w:rsidRPr="00B97D6D" w:rsidRDefault="000D03FF">
      <w:pPr>
        <w:pStyle w:val="3"/>
        <w:spacing w:line="420" w:lineRule="exact"/>
        <w:ind w:left="0" w:right="600" w:firstLineChars="200" w:firstLine="720"/>
        <w:rPr>
          <w:rFonts w:ascii="宋体" w:hAnsi="宋体"/>
          <w:sz w:val="36"/>
          <w:u w:val="single"/>
        </w:rPr>
      </w:pPr>
    </w:p>
    <w:p w:rsidR="000D03FF" w:rsidRPr="00B97D6D" w:rsidRDefault="000D03FF">
      <w:pPr>
        <w:pStyle w:val="3"/>
        <w:spacing w:line="420" w:lineRule="exact"/>
        <w:ind w:left="0" w:right="600" w:firstLineChars="200" w:firstLine="720"/>
        <w:rPr>
          <w:rFonts w:ascii="宋体" w:hAnsi="宋体"/>
          <w:sz w:val="36"/>
          <w:u w:val="single"/>
        </w:rPr>
      </w:pPr>
    </w:p>
    <w:p w:rsidR="000D03FF" w:rsidRPr="00B97D6D" w:rsidRDefault="000D03FF">
      <w:pPr>
        <w:pStyle w:val="3"/>
        <w:spacing w:line="420" w:lineRule="exact"/>
        <w:ind w:left="0" w:right="600" w:firstLineChars="200" w:firstLine="720"/>
        <w:rPr>
          <w:rFonts w:ascii="宋体" w:hAnsi="宋体"/>
          <w:sz w:val="36"/>
          <w:u w:val="single"/>
        </w:rPr>
      </w:pPr>
    </w:p>
    <w:p w:rsidR="000D03FF" w:rsidRPr="00B97D6D" w:rsidRDefault="000D03FF">
      <w:pPr>
        <w:pStyle w:val="3"/>
        <w:spacing w:line="420" w:lineRule="exact"/>
        <w:ind w:left="0" w:right="600" w:firstLineChars="200" w:firstLine="720"/>
        <w:rPr>
          <w:rFonts w:ascii="宋体" w:hAnsi="宋体"/>
          <w:sz w:val="36"/>
          <w:u w:val="single"/>
        </w:rPr>
      </w:pPr>
    </w:p>
    <w:p w:rsidR="000D03FF" w:rsidRPr="00B97D6D" w:rsidRDefault="000D03FF">
      <w:pPr>
        <w:spacing w:line="420" w:lineRule="exact"/>
        <w:rPr>
          <w:b/>
          <w:szCs w:val="22"/>
        </w:rPr>
      </w:pPr>
    </w:p>
    <w:p w:rsidR="000D03FF" w:rsidRDefault="000D03FF">
      <w:pPr>
        <w:pStyle w:val="3"/>
        <w:spacing w:line="420" w:lineRule="exact"/>
        <w:ind w:left="0" w:right="600" w:firstLineChars="200" w:firstLine="720"/>
        <w:rPr>
          <w:rFonts w:ascii="宋体" w:hAnsi="宋体" w:hint="eastAsia"/>
          <w:sz w:val="36"/>
          <w:u w:val="single"/>
        </w:rPr>
      </w:pPr>
    </w:p>
    <w:p w:rsidR="000C46ED" w:rsidRPr="00B97D6D" w:rsidRDefault="000C46ED" w:rsidP="000C46ED">
      <w:pPr>
        <w:spacing w:line="420" w:lineRule="exact"/>
        <w:ind w:firstLineChars="200" w:firstLine="480"/>
        <w:jc w:val="left"/>
        <w:rPr>
          <w:b/>
          <w:sz w:val="24"/>
        </w:rPr>
      </w:pPr>
      <w:r w:rsidRPr="00B97D6D">
        <w:rPr>
          <w:rFonts w:ascii="宋体" w:hAnsi="宋体" w:hint="eastAsia"/>
          <w:sz w:val="24"/>
        </w:rPr>
        <w:lastRenderedPageBreak/>
        <w:t>附件四</w:t>
      </w:r>
    </w:p>
    <w:p w:rsidR="000C46ED" w:rsidRPr="00B97D6D" w:rsidRDefault="000C46ED" w:rsidP="000C46ED">
      <w:pPr>
        <w:spacing w:line="420" w:lineRule="exact"/>
        <w:rPr>
          <w:b/>
          <w:szCs w:val="22"/>
        </w:rPr>
      </w:pPr>
    </w:p>
    <w:p w:rsidR="000C46ED" w:rsidRPr="00B97D6D" w:rsidRDefault="000C46ED" w:rsidP="000C46ED">
      <w:pPr>
        <w:spacing w:line="420" w:lineRule="exact"/>
        <w:rPr>
          <w:b/>
          <w:szCs w:val="22"/>
        </w:rPr>
      </w:pPr>
    </w:p>
    <w:p w:rsidR="000C46ED" w:rsidRPr="00B97D6D" w:rsidRDefault="000C46ED" w:rsidP="000C46ED">
      <w:pPr>
        <w:spacing w:line="420" w:lineRule="exact"/>
        <w:jc w:val="center"/>
        <w:rPr>
          <w:rFonts w:ascii="黑体" w:eastAsia="黑体" w:hAnsi="宋体"/>
          <w:sz w:val="36"/>
          <w:szCs w:val="36"/>
        </w:rPr>
      </w:pPr>
      <w:r w:rsidRPr="00B97D6D">
        <w:rPr>
          <w:rFonts w:ascii="黑体" w:eastAsia="黑体" w:hAnsi="宋体" w:hint="eastAsia"/>
          <w:sz w:val="36"/>
          <w:szCs w:val="36"/>
        </w:rPr>
        <w:t>承 诺 书</w:t>
      </w:r>
    </w:p>
    <w:p w:rsidR="000C46ED" w:rsidRPr="00B97D6D" w:rsidRDefault="000C46ED" w:rsidP="000C46ED">
      <w:pPr>
        <w:spacing w:line="420" w:lineRule="exact"/>
        <w:ind w:firstLineChars="200" w:firstLine="420"/>
        <w:rPr>
          <w:rFonts w:ascii="宋体" w:hAnsi="宋体"/>
          <w:szCs w:val="21"/>
          <w:u w:val="single"/>
        </w:rPr>
      </w:pPr>
    </w:p>
    <w:p w:rsidR="000C46ED" w:rsidRPr="00B97D6D" w:rsidRDefault="000C46ED" w:rsidP="000C46ED">
      <w:pPr>
        <w:spacing w:line="420" w:lineRule="exact"/>
        <w:ind w:firstLineChars="200" w:firstLine="420"/>
        <w:rPr>
          <w:rFonts w:ascii="宋体" w:hAnsi="宋体"/>
          <w:szCs w:val="21"/>
          <w:u w:val="single"/>
        </w:rPr>
      </w:pPr>
    </w:p>
    <w:p w:rsidR="000C46ED" w:rsidRPr="00B97D6D" w:rsidRDefault="000C46ED" w:rsidP="000C46ED">
      <w:pPr>
        <w:spacing w:line="420" w:lineRule="exact"/>
        <w:ind w:firstLineChars="200" w:firstLine="420"/>
        <w:rPr>
          <w:rFonts w:ascii="宋体" w:hAnsi="宋体"/>
          <w:szCs w:val="21"/>
        </w:rPr>
      </w:pPr>
      <w:r w:rsidRPr="00B97D6D">
        <w:rPr>
          <w:rFonts w:ascii="宋体" w:hAnsi="宋体" w:hint="eastAsia"/>
          <w:szCs w:val="21"/>
          <w:u w:val="single"/>
        </w:rPr>
        <w:t xml:space="preserve">                      </w:t>
      </w:r>
      <w:r w:rsidRPr="00B97D6D">
        <w:rPr>
          <w:rFonts w:ascii="宋体" w:hAnsi="宋体" w:hint="eastAsia"/>
          <w:szCs w:val="21"/>
        </w:rPr>
        <w:t>（招标人名称）：</w:t>
      </w:r>
    </w:p>
    <w:p w:rsidR="000C46ED" w:rsidRPr="00B97D6D" w:rsidRDefault="000C46ED" w:rsidP="000C46ED">
      <w:pPr>
        <w:spacing w:line="420" w:lineRule="exact"/>
        <w:ind w:firstLineChars="200" w:firstLine="420"/>
        <w:rPr>
          <w:rFonts w:ascii="宋体" w:hAnsi="宋体"/>
          <w:szCs w:val="21"/>
        </w:rPr>
      </w:pPr>
      <w:r w:rsidRPr="00B97D6D">
        <w:rPr>
          <w:rFonts w:ascii="宋体" w:hAnsi="宋体" w:hint="eastAsia"/>
          <w:szCs w:val="21"/>
        </w:rPr>
        <w:t>我方在此声明，我方拟派往</w:t>
      </w:r>
      <w:r w:rsidRPr="00B97D6D">
        <w:rPr>
          <w:rFonts w:ascii="宋体" w:hAnsi="宋体" w:hint="eastAsia"/>
          <w:szCs w:val="21"/>
          <w:u w:val="single"/>
        </w:rPr>
        <w:t xml:space="preserve">        </w:t>
      </w:r>
      <w:r w:rsidRPr="00B97D6D">
        <w:rPr>
          <w:rFonts w:ascii="宋体" w:hAnsi="宋体" w:hint="eastAsia"/>
          <w:szCs w:val="21"/>
        </w:rPr>
        <w:t>（项目名称）</w:t>
      </w:r>
      <w:r w:rsidRPr="00B97D6D">
        <w:rPr>
          <w:rFonts w:ascii="宋体" w:hAnsi="宋体" w:hint="eastAsia"/>
          <w:szCs w:val="21"/>
          <w:u w:val="single"/>
        </w:rPr>
        <w:t xml:space="preserve">      </w:t>
      </w:r>
      <w:r w:rsidRPr="00B97D6D">
        <w:rPr>
          <w:rFonts w:ascii="宋体" w:hAnsi="宋体" w:hint="eastAsia"/>
          <w:szCs w:val="21"/>
        </w:rPr>
        <w:t>标段（以下简称“本工程”）的项目总监</w:t>
      </w:r>
      <w:r w:rsidRPr="00B97D6D">
        <w:rPr>
          <w:rFonts w:ascii="宋体" w:hAnsi="宋体" w:hint="eastAsia"/>
          <w:szCs w:val="21"/>
          <w:u w:val="single"/>
        </w:rPr>
        <w:t xml:space="preserve">           </w:t>
      </w:r>
      <w:r w:rsidRPr="00B97D6D">
        <w:rPr>
          <w:rFonts w:ascii="宋体" w:hAnsi="宋体" w:hint="eastAsia"/>
          <w:szCs w:val="21"/>
        </w:rPr>
        <w:t>（项目总监姓名）系现阶段没有担任任何在监建设工程项目的项目总监；</w:t>
      </w:r>
      <w:r w:rsidRPr="00B97D6D">
        <w:rPr>
          <w:rFonts w:ascii="宋体" w:hAnsi="宋体" w:hint="eastAsia"/>
          <w:shd w:val="clear" w:color="auto" w:fill="FCFCFC"/>
        </w:rPr>
        <w:t>企业和项目负责人近</w:t>
      </w:r>
      <w:r w:rsidRPr="00B97D6D">
        <w:rPr>
          <w:rFonts w:ascii="宋体" w:hAnsi="宋体" w:hint="eastAsia"/>
          <w:u w:val="single"/>
          <w:shd w:val="clear" w:color="auto" w:fill="FCFCFC"/>
        </w:rPr>
        <w:t xml:space="preserve">    </w:t>
      </w:r>
      <w:r w:rsidRPr="00B97D6D">
        <w:rPr>
          <w:rFonts w:ascii="宋体" w:hAnsi="宋体" w:hint="eastAsia"/>
          <w:shd w:val="clear" w:color="auto" w:fill="FCFCFC"/>
        </w:rPr>
        <w:t>年无行贿犯罪记录。</w:t>
      </w:r>
    </w:p>
    <w:p w:rsidR="000C46ED" w:rsidRPr="00B97D6D" w:rsidRDefault="000C46ED" w:rsidP="000C46ED">
      <w:pPr>
        <w:spacing w:line="420" w:lineRule="exact"/>
        <w:ind w:firstLineChars="200" w:firstLine="420"/>
        <w:rPr>
          <w:rFonts w:ascii="宋体" w:hAnsi="宋体"/>
          <w:szCs w:val="21"/>
        </w:rPr>
      </w:pPr>
      <w:r w:rsidRPr="00B97D6D">
        <w:rPr>
          <w:rFonts w:ascii="宋体" w:hAnsi="宋体" w:hint="eastAsia"/>
          <w:szCs w:val="21"/>
        </w:rPr>
        <w:t>我方保证上述信息的真实和准确，并愿意承担因我方就此弄虚作假所引起的一切法律后果。</w:t>
      </w:r>
    </w:p>
    <w:p w:rsidR="000C46ED" w:rsidRPr="00B97D6D" w:rsidRDefault="000C46ED" w:rsidP="000C46ED">
      <w:pPr>
        <w:spacing w:line="420" w:lineRule="exact"/>
        <w:ind w:firstLineChars="200" w:firstLine="420"/>
        <w:rPr>
          <w:rFonts w:ascii="宋体" w:hAnsi="宋体"/>
          <w:szCs w:val="21"/>
        </w:rPr>
      </w:pPr>
      <w:r w:rsidRPr="00B97D6D">
        <w:rPr>
          <w:rFonts w:ascii="宋体" w:hAnsi="宋体" w:hint="eastAsia"/>
          <w:szCs w:val="21"/>
        </w:rPr>
        <w:t>特此承诺</w:t>
      </w:r>
    </w:p>
    <w:p w:rsidR="000C46ED" w:rsidRPr="00B97D6D" w:rsidRDefault="000C46ED" w:rsidP="000C46ED">
      <w:pPr>
        <w:spacing w:line="420" w:lineRule="exact"/>
        <w:ind w:firstLineChars="200" w:firstLine="420"/>
        <w:rPr>
          <w:rFonts w:ascii="宋体" w:hAnsi="宋体"/>
          <w:szCs w:val="21"/>
        </w:rPr>
      </w:pPr>
    </w:p>
    <w:p w:rsidR="000C46ED" w:rsidRPr="00B97D6D" w:rsidRDefault="000C46ED" w:rsidP="000C46ED">
      <w:pPr>
        <w:spacing w:line="420" w:lineRule="exact"/>
        <w:jc w:val="right"/>
        <w:rPr>
          <w:rFonts w:ascii="宋体" w:hAnsi="宋体"/>
          <w:szCs w:val="21"/>
        </w:rPr>
      </w:pPr>
      <w:r w:rsidRPr="00B97D6D">
        <w:rPr>
          <w:rFonts w:ascii="宋体" w:hAnsi="宋体" w:hint="eastAsia"/>
          <w:szCs w:val="21"/>
        </w:rPr>
        <w:t>投标人：</w:t>
      </w:r>
      <w:r w:rsidRPr="00B97D6D">
        <w:rPr>
          <w:rFonts w:ascii="宋体" w:hAnsi="宋体" w:hint="eastAsia"/>
          <w:szCs w:val="21"/>
          <w:u w:val="single"/>
        </w:rPr>
        <w:t xml:space="preserve">                             </w:t>
      </w:r>
      <w:r w:rsidRPr="00B97D6D">
        <w:rPr>
          <w:rFonts w:ascii="宋体" w:hAnsi="宋体" w:hint="eastAsia"/>
          <w:szCs w:val="21"/>
        </w:rPr>
        <w:t>（盖单位章）</w:t>
      </w:r>
    </w:p>
    <w:p w:rsidR="000C46ED" w:rsidRPr="00B97D6D" w:rsidRDefault="000C46ED" w:rsidP="000C46ED">
      <w:pPr>
        <w:spacing w:line="420" w:lineRule="exact"/>
        <w:jc w:val="right"/>
        <w:rPr>
          <w:rFonts w:ascii="宋体" w:hAnsi="宋体"/>
          <w:szCs w:val="21"/>
        </w:rPr>
      </w:pPr>
      <w:r w:rsidRPr="00B97D6D">
        <w:rPr>
          <w:rFonts w:ascii="宋体" w:hAnsi="宋体" w:hint="eastAsia"/>
          <w:szCs w:val="21"/>
        </w:rPr>
        <w:t>法定代表人或其委托代理人：</w:t>
      </w:r>
      <w:r w:rsidRPr="00B97D6D">
        <w:rPr>
          <w:rFonts w:ascii="宋体" w:hAnsi="宋体" w:hint="eastAsia"/>
          <w:szCs w:val="21"/>
          <w:u w:val="single"/>
        </w:rPr>
        <w:t xml:space="preserve">               </w:t>
      </w:r>
      <w:r w:rsidRPr="00B97D6D">
        <w:rPr>
          <w:rFonts w:ascii="宋体" w:hAnsi="宋体" w:hint="eastAsia"/>
          <w:szCs w:val="21"/>
        </w:rPr>
        <w:t>（签字）</w:t>
      </w:r>
    </w:p>
    <w:p w:rsidR="000C46ED" w:rsidRPr="00B97D6D" w:rsidRDefault="000C46ED" w:rsidP="000C46ED">
      <w:pPr>
        <w:spacing w:line="420" w:lineRule="exact"/>
        <w:jc w:val="right"/>
        <w:rPr>
          <w:rFonts w:ascii="宋体" w:hAnsi="宋体"/>
          <w:szCs w:val="21"/>
        </w:rPr>
      </w:pPr>
    </w:p>
    <w:p w:rsidR="000C46ED" w:rsidRPr="00B97D6D" w:rsidRDefault="000C46ED" w:rsidP="000C46ED">
      <w:pPr>
        <w:spacing w:line="420" w:lineRule="exact"/>
        <w:jc w:val="right"/>
        <w:rPr>
          <w:rFonts w:ascii="宋体" w:hAnsi="宋体"/>
          <w:szCs w:val="21"/>
        </w:rPr>
      </w:pPr>
      <w:r w:rsidRPr="00B97D6D">
        <w:rPr>
          <w:rFonts w:ascii="宋体" w:hAnsi="宋体" w:hint="eastAsia"/>
          <w:szCs w:val="21"/>
          <w:u w:val="single"/>
        </w:rPr>
        <w:t xml:space="preserve">          </w:t>
      </w:r>
      <w:r w:rsidRPr="00B97D6D">
        <w:rPr>
          <w:rFonts w:ascii="宋体" w:hAnsi="宋体" w:hint="eastAsia"/>
          <w:szCs w:val="21"/>
        </w:rPr>
        <w:t>年</w:t>
      </w:r>
      <w:r w:rsidRPr="00B97D6D">
        <w:rPr>
          <w:rFonts w:ascii="宋体" w:hAnsi="宋体" w:hint="eastAsia"/>
          <w:szCs w:val="21"/>
          <w:u w:val="single"/>
        </w:rPr>
        <w:t xml:space="preserve">        </w:t>
      </w:r>
      <w:r w:rsidRPr="00B97D6D">
        <w:rPr>
          <w:rFonts w:ascii="宋体" w:hAnsi="宋体" w:hint="eastAsia"/>
          <w:szCs w:val="21"/>
        </w:rPr>
        <w:t>月</w:t>
      </w:r>
      <w:r w:rsidRPr="00B97D6D">
        <w:rPr>
          <w:rFonts w:ascii="宋体" w:hAnsi="宋体" w:hint="eastAsia"/>
          <w:szCs w:val="21"/>
          <w:u w:val="single"/>
        </w:rPr>
        <w:t xml:space="preserve">        </w:t>
      </w:r>
      <w:r w:rsidRPr="00B97D6D">
        <w:rPr>
          <w:rFonts w:ascii="宋体" w:hAnsi="宋体" w:hint="eastAsia"/>
          <w:szCs w:val="21"/>
        </w:rPr>
        <w:t>日</w:t>
      </w:r>
    </w:p>
    <w:p w:rsidR="000C46ED" w:rsidRPr="00B97D6D" w:rsidRDefault="000C46ED" w:rsidP="000C46ED">
      <w:pPr>
        <w:pStyle w:val="3"/>
        <w:spacing w:line="420" w:lineRule="exact"/>
        <w:ind w:left="0" w:right="600" w:firstLineChars="200" w:firstLine="720"/>
        <w:rPr>
          <w:rFonts w:ascii="宋体" w:hAnsi="宋体"/>
          <w:sz w:val="36"/>
          <w:u w:val="single"/>
        </w:rPr>
      </w:pPr>
    </w:p>
    <w:p w:rsidR="000C46ED" w:rsidRPr="00B97D6D" w:rsidRDefault="000C46ED" w:rsidP="000C46ED">
      <w:pPr>
        <w:pStyle w:val="3"/>
        <w:spacing w:line="420" w:lineRule="exact"/>
        <w:ind w:left="0" w:right="600" w:firstLineChars="200" w:firstLine="720"/>
        <w:rPr>
          <w:rFonts w:ascii="宋体" w:hAnsi="宋体"/>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Default="000C46ED">
      <w:pPr>
        <w:pStyle w:val="3"/>
        <w:spacing w:line="420" w:lineRule="exact"/>
        <w:ind w:left="0" w:right="600" w:firstLineChars="200" w:firstLine="720"/>
        <w:rPr>
          <w:rFonts w:ascii="宋体" w:hAnsi="宋体" w:hint="eastAsia"/>
          <w:sz w:val="36"/>
          <w:u w:val="single"/>
        </w:rPr>
      </w:pPr>
    </w:p>
    <w:p w:rsidR="000C46ED" w:rsidRPr="00B97D6D" w:rsidRDefault="000C46ED">
      <w:pPr>
        <w:pStyle w:val="3"/>
        <w:spacing w:line="420" w:lineRule="exact"/>
        <w:ind w:left="0" w:right="600" w:firstLineChars="200" w:firstLine="720"/>
        <w:rPr>
          <w:rFonts w:ascii="宋体" w:hAnsi="宋体"/>
          <w:sz w:val="36"/>
          <w:u w:val="single"/>
        </w:rPr>
      </w:pPr>
    </w:p>
    <w:p w:rsidR="000D03FF" w:rsidRPr="00B97D6D" w:rsidRDefault="000D03FF">
      <w:pPr>
        <w:pStyle w:val="3"/>
        <w:spacing w:line="420" w:lineRule="exact"/>
        <w:ind w:left="0" w:right="600" w:firstLineChars="200" w:firstLine="720"/>
        <w:rPr>
          <w:rFonts w:ascii="宋体" w:hAnsi="宋体"/>
        </w:rPr>
      </w:pPr>
      <w:r w:rsidRPr="00B97D6D">
        <w:rPr>
          <w:rFonts w:ascii="宋体" w:hAnsi="宋体" w:hint="eastAsia"/>
          <w:sz w:val="36"/>
          <w:u w:val="single"/>
        </w:rPr>
        <w:lastRenderedPageBreak/>
        <w:t xml:space="preserve">                </w:t>
      </w:r>
      <w:r w:rsidRPr="00B97D6D">
        <w:rPr>
          <w:rFonts w:ascii="宋体" w:hAnsi="宋体" w:hint="eastAsia"/>
          <w:sz w:val="32"/>
        </w:rPr>
        <w:t xml:space="preserve">工程 </w:t>
      </w:r>
      <w:r w:rsidRPr="00B97D6D">
        <w:rPr>
          <w:rFonts w:ascii="宋体" w:hAnsi="宋体" w:hint="eastAsia"/>
          <w:sz w:val="36"/>
          <w:szCs w:val="36"/>
        </w:rPr>
        <w:t xml:space="preserve">总报价书 </w:t>
      </w:r>
      <w:r w:rsidRPr="00B97D6D">
        <w:rPr>
          <w:rFonts w:ascii="宋体" w:hAnsi="宋体" w:hint="eastAsia"/>
          <w:sz w:val="32"/>
        </w:rPr>
        <w:t xml:space="preserve">       </w:t>
      </w:r>
      <w:r w:rsidRPr="00B97D6D">
        <w:rPr>
          <w:rFonts w:ascii="宋体" w:hAnsi="宋体" w:hint="eastAsia"/>
        </w:rPr>
        <w:t xml:space="preserve"> 附表一</w:t>
      </w:r>
    </w:p>
    <w:p w:rsidR="000D03FF" w:rsidRPr="00B97D6D" w:rsidRDefault="000D03FF">
      <w:pPr>
        <w:pStyle w:val="3"/>
        <w:spacing w:line="480" w:lineRule="exact"/>
        <w:ind w:left="0" w:firstLine="0"/>
        <w:rPr>
          <w:rFonts w:ascii="宋体" w:hAnsi="宋体"/>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6768"/>
      </w:tblGrid>
      <w:tr w:rsidR="000D03FF" w:rsidRPr="00B97D6D">
        <w:trPr>
          <w:cantSplit/>
          <w:trHeight w:val="1361"/>
        </w:trPr>
        <w:tc>
          <w:tcPr>
            <w:tcW w:w="8856" w:type="dxa"/>
            <w:gridSpan w:val="2"/>
            <w:vAlign w:val="center"/>
          </w:tcPr>
          <w:p w:rsidR="000D03FF" w:rsidRPr="00B97D6D" w:rsidRDefault="000D03FF">
            <w:pPr>
              <w:pStyle w:val="3"/>
              <w:spacing w:line="480" w:lineRule="exact"/>
              <w:ind w:left="0" w:firstLineChars="200" w:firstLine="420"/>
              <w:rPr>
                <w:rFonts w:ascii="宋体" w:hAnsi="宋体"/>
                <w:sz w:val="21"/>
                <w:szCs w:val="21"/>
              </w:rPr>
            </w:pPr>
            <w:r w:rsidRPr="00B97D6D">
              <w:rPr>
                <w:rFonts w:ascii="宋体" w:hAnsi="宋体" w:hint="eastAsia"/>
                <w:sz w:val="21"/>
                <w:szCs w:val="21"/>
              </w:rPr>
              <w:t>投 标 人：</w:t>
            </w:r>
          </w:p>
        </w:tc>
      </w:tr>
      <w:tr w:rsidR="000D03FF" w:rsidRPr="00B97D6D">
        <w:trPr>
          <w:trHeight w:val="1361"/>
        </w:trPr>
        <w:tc>
          <w:tcPr>
            <w:tcW w:w="2088" w:type="dxa"/>
            <w:vAlign w:val="center"/>
          </w:tcPr>
          <w:p w:rsidR="000D03FF" w:rsidRPr="00B97D6D" w:rsidRDefault="000D03FF">
            <w:pPr>
              <w:pStyle w:val="3"/>
              <w:spacing w:line="480" w:lineRule="exact"/>
              <w:ind w:left="0" w:firstLine="0"/>
              <w:jc w:val="center"/>
              <w:rPr>
                <w:rFonts w:ascii="宋体" w:hAnsi="宋体"/>
                <w:sz w:val="21"/>
                <w:szCs w:val="21"/>
              </w:rPr>
            </w:pPr>
            <w:r w:rsidRPr="00B97D6D">
              <w:rPr>
                <w:rFonts w:ascii="宋体" w:hAnsi="宋体" w:hint="eastAsia"/>
                <w:sz w:val="21"/>
                <w:szCs w:val="21"/>
              </w:rPr>
              <w:t>工程类别</w:t>
            </w:r>
          </w:p>
        </w:tc>
        <w:tc>
          <w:tcPr>
            <w:tcW w:w="6768" w:type="dxa"/>
            <w:vAlign w:val="center"/>
          </w:tcPr>
          <w:p w:rsidR="000D03FF" w:rsidRPr="00B97D6D" w:rsidRDefault="000D03FF">
            <w:pPr>
              <w:pStyle w:val="3"/>
              <w:spacing w:line="480" w:lineRule="exact"/>
              <w:ind w:left="0" w:firstLine="0"/>
              <w:jc w:val="center"/>
              <w:rPr>
                <w:rFonts w:ascii="宋体" w:hAnsi="宋体"/>
                <w:sz w:val="21"/>
                <w:szCs w:val="21"/>
              </w:rPr>
            </w:pPr>
            <w:r w:rsidRPr="00B97D6D">
              <w:rPr>
                <w:rFonts w:ascii="宋体" w:hAnsi="宋体" w:hint="eastAsia"/>
                <w:sz w:val="21"/>
                <w:szCs w:val="21"/>
              </w:rPr>
              <w:t>/</w:t>
            </w:r>
          </w:p>
        </w:tc>
      </w:tr>
      <w:tr w:rsidR="000D03FF" w:rsidRPr="00B97D6D">
        <w:trPr>
          <w:trHeight w:val="1361"/>
        </w:trPr>
        <w:tc>
          <w:tcPr>
            <w:tcW w:w="2088" w:type="dxa"/>
            <w:vAlign w:val="center"/>
          </w:tcPr>
          <w:p w:rsidR="000D03FF" w:rsidRPr="00B97D6D" w:rsidRDefault="000D03FF">
            <w:pPr>
              <w:pStyle w:val="3"/>
              <w:spacing w:line="480" w:lineRule="exact"/>
              <w:ind w:left="0" w:firstLine="0"/>
              <w:jc w:val="center"/>
              <w:rPr>
                <w:rFonts w:ascii="宋体" w:hAnsi="宋体"/>
                <w:sz w:val="21"/>
                <w:szCs w:val="21"/>
              </w:rPr>
            </w:pPr>
            <w:r w:rsidRPr="00B97D6D">
              <w:rPr>
                <w:rFonts w:ascii="宋体" w:hAnsi="宋体" w:hint="eastAsia"/>
                <w:sz w:val="21"/>
                <w:szCs w:val="21"/>
              </w:rPr>
              <w:t>面    积</w:t>
            </w:r>
          </w:p>
        </w:tc>
        <w:tc>
          <w:tcPr>
            <w:tcW w:w="6768" w:type="dxa"/>
            <w:vAlign w:val="center"/>
          </w:tcPr>
          <w:p w:rsidR="000D03FF" w:rsidRPr="00B97D6D" w:rsidRDefault="000D03FF">
            <w:pPr>
              <w:pStyle w:val="3"/>
              <w:spacing w:line="480" w:lineRule="exact"/>
              <w:ind w:left="0" w:firstLine="0"/>
              <w:jc w:val="center"/>
              <w:rPr>
                <w:rFonts w:ascii="宋体" w:hAnsi="宋体"/>
                <w:sz w:val="21"/>
                <w:szCs w:val="21"/>
              </w:rPr>
            </w:pPr>
            <w:r w:rsidRPr="00B97D6D">
              <w:rPr>
                <w:rFonts w:ascii="宋体" w:hAnsi="宋体" w:hint="eastAsia"/>
                <w:sz w:val="21"/>
                <w:szCs w:val="21"/>
              </w:rPr>
              <w:t>/</w:t>
            </w:r>
          </w:p>
        </w:tc>
      </w:tr>
      <w:tr w:rsidR="000D03FF" w:rsidRPr="00B97D6D">
        <w:trPr>
          <w:trHeight w:val="1361"/>
        </w:trPr>
        <w:tc>
          <w:tcPr>
            <w:tcW w:w="2088" w:type="dxa"/>
            <w:vAlign w:val="center"/>
          </w:tcPr>
          <w:p w:rsidR="000D03FF" w:rsidRPr="00B97D6D" w:rsidRDefault="000D03FF">
            <w:pPr>
              <w:pStyle w:val="3"/>
              <w:spacing w:line="480" w:lineRule="exact"/>
              <w:ind w:left="0" w:firstLine="0"/>
              <w:jc w:val="center"/>
              <w:rPr>
                <w:rFonts w:ascii="宋体" w:hAnsi="宋体"/>
                <w:sz w:val="21"/>
                <w:szCs w:val="21"/>
              </w:rPr>
            </w:pPr>
            <w:r w:rsidRPr="00B97D6D">
              <w:rPr>
                <w:rFonts w:ascii="宋体" w:hAnsi="宋体" w:hint="eastAsia"/>
                <w:sz w:val="21"/>
                <w:szCs w:val="21"/>
              </w:rPr>
              <w:t>质量等级</w:t>
            </w:r>
          </w:p>
        </w:tc>
        <w:tc>
          <w:tcPr>
            <w:tcW w:w="6768" w:type="dxa"/>
            <w:vAlign w:val="center"/>
          </w:tcPr>
          <w:p w:rsidR="000D03FF" w:rsidRPr="00B97D6D" w:rsidRDefault="00454696" w:rsidP="00454696">
            <w:pPr>
              <w:pStyle w:val="3"/>
              <w:spacing w:line="480" w:lineRule="exact"/>
              <w:ind w:left="0" w:firstLine="0"/>
              <w:jc w:val="center"/>
              <w:rPr>
                <w:rFonts w:ascii="宋体" w:hAnsi="宋体"/>
                <w:sz w:val="21"/>
                <w:szCs w:val="21"/>
              </w:rPr>
            </w:pPr>
            <w:r w:rsidRPr="00B97D6D">
              <w:rPr>
                <w:rFonts w:ascii="宋体" w:hAnsi="宋体" w:hint="eastAsia"/>
                <w:sz w:val="21"/>
                <w:szCs w:val="21"/>
              </w:rPr>
              <w:t>合格</w:t>
            </w:r>
          </w:p>
        </w:tc>
      </w:tr>
      <w:tr w:rsidR="000D03FF" w:rsidRPr="00B97D6D">
        <w:trPr>
          <w:trHeight w:val="1361"/>
        </w:trPr>
        <w:tc>
          <w:tcPr>
            <w:tcW w:w="2088" w:type="dxa"/>
            <w:vAlign w:val="center"/>
          </w:tcPr>
          <w:p w:rsidR="000D03FF" w:rsidRPr="00B97D6D" w:rsidRDefault="000D03FF">
            <w:pPr>
              <w:pStyle w:val="3"/>
              <w:spacing w:line="480" w:lineRule="exact"/>
              <w:ind w:left="0" w:firstLine="0"/>
              <w:jc w:val="center"/>
              <w:rPr>
                <w:rFonts w:ascii="宋体" w:hAnsi="宋体"/>
                <w:sz w:val="21"/>
                <w:szCs w:val="21"/>
              </w:rPr>
            </w:pPr>
            <w:r w:rsidRPr="00B97D6D">
              <w:rPr>
                <w:rFonts w:ascii="宋体" w:hAnsi="宋体" w:hint="eastAsia"/>
                <w:sz w:val="21"/>
                <w:szCs w:val="21"/>
              </w:rPr>
              <w:t>投标工期</w:t>
            </w:r>
          </w:p>
        </w:tc>
        <w:tc>
          <w:tcPr>
            <w:tcW w:w="6768" w:type="dxa"/>
            <w:vAlign w:val="center"/>
          </w:tcPr>
          <w:p w:rsidR="000D03FF" w:rsidRPr="00B97D6D" w:rsidRDefault="000D03FF">
            <w:pPr>
              <w:pStyle w:val="3"/>
              <w:spacing w:line="480" w:lineRule="exact"/>
              <w:ind w:left="0" w:firstLine="0"/>
              <w:rPr>
                <w:rFonts w:ascii="宋体" w:hAnsi="宋体"/>
                <w:sz w:val="21"/>
                <w:szCs w:val="21"/>
              </w:rPr>
            </w:pPr>
          </w:p>
        </w:tc>
      </w:tr>
      <w:tr w:rsidR="000D03FF" w:rsidRPr="00B97D6D">
        <w:trPr>
          <w:cantSplit/>
          <w:trHeight w:val="1361"/>
        </w:trPr>
        <w:tc>
          <w:tcPr>
            <w:tcW w:w="8856" w:type="dxa"/>
            <w:gridSpan w:val="2"/>
            <w:vAlign w:val="center"/>
          </w:tcPr>
          <w:p w:rsidR="000D03FF" w:rsidRPr="00B97D6D" w:rsidRDefault="000D03FF">
            <w:pPr>
              <w:pStyle w:val="3"/>
              <w:spacing w:line="480" w:lineRule="exact"/>
              <w:ind w:left="0" w:firstLine="0"/>
              <w:rPr>
                <w:rFonts w:ascii="宋体" w:hAnsi="宋体"/>
                <w:sz w:val="21"/>
                <w:szCs w:val="21"/>
              </w:rPr>
            </w:pPr>
            <w:r w:rsidRPr="00B97D6D">
              <w:rPr>
                <w:rFonts w:ascii="宋体" w:hAnsi="宋体" w:hint="eastAsia"/>
                <w:sz w:val="21"/>
                <w:szCs w:val="21"/>
              </w:rPr>
              <w:t>浮动率报价（大写）：</w:t>
            </w:r>
          </w:p>
        </w:tc>
      </w:tr>
    </w:tbl>
    <w:p w:rsidR="000D03FF" w:rsidRPr="00B97D6D" w:rsidRDefault="000D03FF">
      <w:pPr>
        <w:pStyle w:val="3"/>
        <w:spacing w:line="480" w:lineRule="exact"/>
        <w:ind w:left="0" w:firstLine="0"/>
        <w:rPr>
          <w:rFonts w:ascii="宋体" w:hAnsi="宋体"/>
          <w:sz w:val="21"/>
          <w:szCs w:val="21"/>
        </w:rPr>
      </w:pPr>
    </w:p>
    <w:p w:rsidR="000D03FF" w:rsidRPr="00B97D6D" w:rsidRDefault="000D03FF">
      <w:pPr>
        <w:pStyle w:val="3"/>
        <w:spacing w:line="480" w:lineRule="exact"/>
        <w:jc w:val="left"/>
        <w:rPr>
          <w:rFonts w:ascii="宋体" w:hAnsi="宋体"/>
          <w:sz w:val="21"/>
          <w:szCs w:val="21"/>
        </w:rPr>
      </w:pPr>
      <w:r w:rsidRPr="00B97D6D">
        <w:rPr>
          <w:rFonts w:ascii="宋体" w:hAnsi="宋体" w:hint="eastAsia"/>
          <w:sz w:val="21"/>
          <w:szCs w:val="21"/>
        </w:rPr>
        <w:t>投标人：（盖章）                     法定代表人：（签字或盖章）</w:t>
      </w:r>
    </w:p>
    <w:p w:rsidR="000D03FF" w:rsidRPr="00B97D6D" w:rsidRDefault="000D03FF">
      <w:pPr>
        <w:pStyle w:val="3"/>
        <w:spacing w:line="480" w:lineRule="exact"/>
        <w:jc w:val="left"/>
        <w:rPr>
          <w:rFonts w:ascii="宋体" w:hAnsi="宋体"/>
          <w:sz w:val="21"/>
          <w:szCs w:val="21"/>
        </w:rPr>
      </w:pPr>
    </w:p>
    <w:p w:rsidR="000D03FF" w:rsidRPr="00B97D6D" w:rsidRDefault="000D03FF">
      <w:pPr>
        <w:pStyle w:val="3"/>
        <w:spacing w:line="480" w:lineRule="exact"/>
        <w:ind w:left="0" w:firstLine="4318"/>
        <w:rPr>
          <w:rFonts w:ascii="宋体" w:hAnsi="宋体"/>
        </w:rPr>
      </w:pPr>
    </w:p>
    <w:p w:rsidR="000D03FF" w:rsidRPr="00B97D6D" w:rsidRDefault="000D03FF">
      <w:pPr>
        <w:pStyle w:val="3"/>
        <w:spacing w:line="480" w:lineRule="exact"/>
        <w:ind w:left="0" w:firstLine="4318"/>
        <w:rPr>
          <w:rFonts w:ascii="宋体" w:hAnsi="宋体"/>
        </w:rPr>
      </w:pPr>
    </w:p>
    <w:p w:rsidR="000D03FF" w:rsidRPr="00B97D6D" w:rsidRDefault="000D03FF">
      <w:pPr>
        <w:pStyle w:val="3"/>
        <w:spacing w:line="480" w:lineRule="exact"/>
        <w:ind w:left="0" w:firstLine="4318"/>
        <w:rPr>
          <w:rFonts w:ascii="宋体" w:hAnsi="宋体"/>
          <w:sz w:val="21"/>
          <w:szCs w:val="21"/>
        </w:rPr>
      </w:pPr>
      <w:r w:rsidRPr="00B97D6D">
        <w:rPr>
          <w:rFonts w:ascii="宋体" w:hAnsi="宋体" w:hint="eastAsia"/>
          <w:sz w:val="21"/>
          <w:szCs w:val="21"/>
        </w:rPr>
        <w:t>日期：      年    月    日</w:t>
      </w:r>
    </w:p>
    <w:p w:rsidR="000D03FF" w:rsidRPr="00B97D6D" w:rsidRDefault="000D03FF">
      <w:pPr>
        <w:pStyle w:val="3"/>
        <w:spacing w:line="480" w:lineRule="exact"/>
        <w:ind w:left="0" w:right="600" w:firstLineChars="200" w:firstLine="420"/>
        <w:rPr>
          <w:rFonts w:ascii="宋体" w:hAnsi="宋体"/>
        </w:rPr>
      </w:pPr>
      <w:r w:rsidRPr="00B97D6D">
        <w:rPr>
          <w:rFonts w:ascii="宋体" w:hAnsi="宋体"/>
          <w:sz w:val="21"/>
          <w:szCs w:val="21"/>
        </w:rPr>
        <w:br w:type="page"/>
      </w:r>
      <w:r w:rsidRPr="00B97D6D">
        <w:rPr>
          <w:rFonts w:ascii="宋体" w:hAnsi="宋体"/>
          <w:u w:val="single"/>
        </w:rPr>
        <w:lastRenderedPageBreak/>
        <w:t xml:space="preserve">                </w:t>
      </w:r>
      <w:r w:rsidRPr="00B97D6D">
        <w:rPr>
          <w:rFonts w:ascii="宋体" w:hAnsi="宋体" w:hint="eastAsia"/>
          <w:sz w:val="32"/>
        </w:rPr>
        <w:t>工程</w:t>
      </w:r>
      <w:r w:rsidRPr="00B97D6D">
        <w:rPr>
          <w:rFonts w:ascii="宋体" w:hAnsi="宋体"/>
          <w:sz w:val="32"/>
        </w:rPr>
        <w:t xml:space="preserve"> </w:t>
      </w:r>
      <w:r w:rsidRPr="00B97D6D">
        <w:rPr>
          <w:rFonts w:ascii="宋体" w:hAnsi="宋体"/>
        </w:rPr>
        <w:t xml:space="preserve">   </w:t>
      </w:r>
      <w:r w:rsidRPr="00B97D6D">
        <w:rPr>
          <w:rFonts w:ascii="宋体" w:hAnsi="宋体" w:hint="eastAsia"/>
          <w:sz w:val="36"/>
          <w:szCs w:val="32"/>
        </w:rPr>
        <w:t>项目总监简历表</w:t>
      </w:r>
      <w:r w:rsidRPr="00B97D6D">
        <w:rPr>
          <w:rFonts w:ascii="宋体" w:hAnsi="宋体"/>
        </w:rPr>
        <w:t xml:space="preserve">           </w:t>
      </w:r>
      <w:r w:rsidRPr="00B97D6D">
        <w:rPr>
          <w:rFonts w:ascii="宋体" w:hAnsi="宋体" w:hint="eastAsia"/>
        </w:rPr>
        <w:t>附表二</w:t>
      </w:r>
    </w:p>
    <w:p w:rsidR="000D03FF" w:rsidRPr="00B97D6D" w:rsidRDefault="000D03FF">
      <w:pPr>
        <w:pStyle w:val="3"/>
        <w:spacing w:line="480" w:lineRule="exact"/>
        <w:ind w:left="0" w:firstLine="0"/>
        <w:rPr>
          <w:rFonts w:ascii="宋体" w:hAnsi="宋体"/>
          <w:sz w:val="21"/>
          <w:szCs w:val="21"/>
        </w:rPr>
      </w:pPr>
    </w:p>
    <w:tbl>
      <w:tblPr>
        <w:tblW w:w="0" w:type="auto"/>
        <w:tblLayout w:type="fixed"/>
        <w:tblCellMar>
          <w:left w:w="0" w:type="dxa"/>
          <w:right w:w="0" w:type="dxa"/>
        </w:tblCellMar>
        <w:tblLook w:val="0000"/>
      </w:tblPr>
      <w:tblGrid>
        <w:gridCol w:w="2360"/>
        <w:gridCol w:w="1798"/>
        <w:gridCol w:w="27"/>
        <w:gridCol w:w="1468"/>
        <w:gridCol w:w="441"/>
        <w:gridCol w:w="766"/>
        <w:gridCol w:w="1511"/>
      </w:tblGrid>
      <w:tr w:rsidR="000D03FF" w:rsidRPr="00B97D6D">
        <w:trPr>
          <w:trHeight w:val="69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姓</w:t>
            </w:r>
            <w:r w:rsidRPr="00B97D6D">
              <w:rPr>
                <w:rFonts w:ascii="宋体" w:hAnsi="宋体"/>
                <w:szCs w:val="21"/>
              </w:rPr>
              <w:t xml:space="preserve">     </w:t>
            </w:r>
            <w:r w:rsidRPr="00B97D6D">
              <w:rPr>
                <w:rFonts w:ascii="宋体" w:hAnsi="宋体" w:hint="eastAsia"/>
                <w:szCs w:val="21"/>
              </w:rPr>
              <w:t>名</w:t>
            </w:r>
          </w:p>
        </w:tc>
        <w:tc>
          <w:tcPr>
            <w:tcW w:w="179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936"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性</w:t>
            </w:r>
            <w:r w:rsidRPr="00B97D6D">
              <w:rPr>
                <w:rFonts w:ascii="宋体" w:hAnsi="宋体"/>
                <w:szCs w:val="21"/>
              </w:rPr>
              <w:t xml:space="preserve">      </w:t>
            </w:r>
            <w:r w:rsidRPr="00B97D6D">
              <w:rPr>
                <w:rFonts w:ascii="宋体" w:hAnsi="宋体" w:hint="eastAsia"/>
                <w:szCs w:val="21"/>
              </w:rPr>
              <w:t>别</w:t>
            </w:r>
          </w:p>
        </w:tc>
        <w:tc>
          <w:tcPr>
            <w:tcW w:w="227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r>
      <w:tr w:rsidR="000D03FF" w:rsidRPr="00B97D6D">
        <w:trPr>
          <w:trHeight w:val="690"/>
        </w:trPr>
        <w:tc>
          <w:tcPr>
            <w:tcW w:w="23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资</w:t>
            </w:r>
            <w:r w:rsidRPr="00B97D6D">
              <w:rPr>
                <w:rFonts w:ascii="宋体" w:hAnsi="宋体"/>
                <w:szCs w:val="21"/>
              </w:rPr>
              <w:t xml:space="preserve">     </w:t>
            </w:r>
            <w:r w:rsidRPr="00B97D6D">
              <w:rPr>
                <w:rFonts w:ascii="宋体" w:hAnsi="宋体" w:hint="eastAsia"/>
                <w:szCs w:val="21"/>
              </w:rPr>
              <w:t>格</w:t>
            </w:r>
          </w:p>
        </w:tc>
        <w:tc>
          <w:tcPr>
            <w:tcW w:w="1798"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936"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职</w:t>
            </w:r>
            <w:r w:rsidRPr="00B97D6D">
              <w:rPr>
                <w:rFonts w:ascii="宋体" w:hAnsi="宋体"/>
                <w:szCs w:val="21"/>
              </w:rPr>
              <w:t xml:space="preserve">      </w:t>
            </w:r>
            <w:r w:rsidRPr="00B97D6D">
              <w:rPr>
                <w:rFonts w:ascii="宋体" w:hAnsi="宋体" w:hint="eastAsia"/>
                <w:szCs w:val="21"/>
              </w:rPr>
              <w:t>称</w:t>
            </w:r>
          </w:p>
        </w:tc>
        <w:tc>
          <w:tcPr>
            <w:tcW w:w="227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r>
      <w:tr w:rsidR="000D03FF" w:rsidRPr="00B97D6D">
        <w:trPr>
          <w:trHeight w:val="690"/>
        </w:trPr>
        <w:tc>
          <w:tcPr>
            <w:tcW w:w="23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学</w:t>
            </w:r>
            <w:r w:rsidRPr="00B97D6D">
              <w:rPr>
                <w:rFonts w:ascii="宋体" w:hAnsi="宋体"/>
                <w:szCs w:val="21"/>
              </w:rPr>
              <w:t xml:space="preserve">     </w:t>
            </w:r>
            <w:r w:rsidRPr="00B97D6D">
              <w:rPr>
                <w:rFonts w:ascii="宋体" w:hAnsi="宋体" w:hint="eastAsia"/>
                <w:szCs w:val="21"/>
              </w:rPr>
              <w:t>历</w:t>
            </w:r>
          </w:p>
        </w:tc>
        <w:tc>
          <w:tcPr>
            <w:tcW w:w="1798"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936"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年</w:t>
            </w:r>
            <w:r w:rsidRPr="00B97D6D">
              <w:rPr>
                <w:rFonts w:ascii="宋体" w:hAnsi="宋体"/>
                <w:szCs w:val="21"/>
              </w:rPr>
              <w:t xml:space="preserve">      </w:t>
            </w:r>
            <w:r w:rsidRPr="00B97D6D">
              <w:rPr>
                <w:rFonts w:ascii="宋体" w:hAnsi="宋体" w:hint="eastAsia"/>
                <w:szCs w:val="21"/>
              </w:rPr>
              <w:t>龄</w:t>
            </w:r>
          </w:p>
        </w:tc>
        <w:tc>
          <w:tcPr>
            <w:tcW w:w="227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ind w:leftChars="-144" w:left="-300" w:hanging="2"/>
              <w:jc w:val="center"/>
              <w:rPr>
                <w:rFonts w:ascii="宋体" w:hAnsi="宋体"/>
                <w:szCs w:val="21"/>
              </w:rPr>
            </w:pPr>
            <w:r w:rsidRPr="00B97D6D">
              <w:rPr>
                <w:rFonts w:ascii="宋体" w:hAnsi="宋体" w:hint="eastAsia"/>
                <w:szCs w:val="21"/>
              </w:rPr>
              <w:t xml:space="preserve">　</w:t>
            </w:r>
          </w:p>
        </w:tc>
      </w:tr>
      <w:tr w:rsidR="000D03FF" w:rsidRPr="00B97D6D">
        <w:trPr>
          <w:trHeight w:val="690"/>
        </w:trPr>
        <w:tc>
          <w:tcPr>
            <w:tcW w:w="23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参加工作时间</w:t>
            </w:r>
          </w:p>
        </w:tc>
        <w:tc>
          <w:tcPr>
            <w:tcW w:w="1798"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936"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从事项目总监年限</w:t>
            </w:r>
          </w:p>
        </w:tc>
        <w:tc>
          <w:tcPr>
            <w:tcW w:w="227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r>
      <w:tr w:rsidR="000D03FF" w:rsidRPr="00B97D6D">
        <w:trPr>
          <w:trHeight w:val="690"/>
        </w:trPr>
        <w:tc>
          <w:tcPr>
            <w:tcW w:w="8371" w:type="dxa"/>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已完工程监理项目情况</w:t>
            </w:r>
          </w:p>
        </w:tc>
      </w:tr>
      <w:tr w:rsidR="000D03FF" w:rsidRPr="00B97D6D">
        <w:trPr>
          <w:trHeight w:val="690"/>
        </w:trPr>
        <w:tc>
          <w:tcPr>
            <w:tcW w:w="23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建</w:t>
            </w:r>
            <w:r w:rsidRPr="00B97D6D">
              <w:rPr>
                <w:rFonts w:ascii="宋体" w:hAnsi="宋体"/>
                <w:szCs w:val="21"/>
              </w:rPr>
              <w:t xml:space="preserve"> </w:t>
            </w:r>
            <w:r w:rsidRPr="00B97D6D">
              <w:rPr>
                <w:rFonts w:ascii="宋体" w:hAnsi="宋体" w:hint="eastAsia"/>
                <w:szCs w:val="21"/>
              </w:rPr>
              <w:t>设</w:t>
            </w:r>
            <w:r w:rsidRPr="00B97D6D">
              <w:rPr>
                <w:rFonts w:ascii="宋体" w:hAnsi="宋体"/>
                <w:szCs w:val="21"/>
              </w:rPr>
              <w:t xml:space="preserve"> </w:t>
            </w:r>
            <w:r w:rsidRPr="00B97D6D">
              <w:rPr>
                <w:rFonts w:ascii="宋体" w:hAnsi="宋体" w:hint="eastAsia"/>
                <w:szCs w:val="21"/>
              </w:rPr>
              <w:t>单</w:t>
            </w:r>
            <w:r w:rsidRPr="00B97D6D">
              <w:rPr>
                <w:rFonts w:ascii="宋体" w:hAnsi="宋体"/>
                <w:szCs w:val="21"/>
              </w:rPr>
              <w:t xml:space="preserve"> </w:t>
            </w:r>
            <w:r w:rsidRPr="00B97D6D">
              <w:rPr>
                <w:rFonts w:ascii="宋体" w:hAnsi="宋体" w:hint="eastAsia"/>
                <w:szCs w:val="21"/>
              </w:rPr>
              <w:t>位</w:t>
            </w:r>
          </w:p>
        </w:tc>
        <w:tc>
          <w:tcPr>
            <w:tcW w:w="1825"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项</w:t>
            </w:r>
            <w:r w:rsidRPr="00B97D6D">
              <w:rPr>
                <w:rFonts w:ascii="宋体" w:hAnsi="宋体"/>
                <w:szCs w:val="21"/>
              </w:rPr>
              <w:t xml:space="preserve">  </w:t>
            </w:r>
            <w:r w:rsidRPr="00B97D6D">
              <w:rPr>
                <w:rFonts w:ascii="宋体" w:hAnsi="宋体" w:hint="eastAsia"/>
                <w:szCs w:val="21"/>
              </w:rPr>
              <w:t>目</w:t>
            </w:r>
            <w:r w:rsidRPr="00B97D6D">
              <w:rPr>
                <w:rFonts w:ascii="宋体" w:hAnsi="宋体"/>
                <w:szCs w:val="21"/>
              </w:rPr>
              <w:t xml:space="preserve">  </w:t>
            </w:r>
            <w:r w:rsidRPr="00B97D6D">
              <w:rPr>
                <w:rFonts w:ascii="宋体" w:hAnsi="宋体" w:hint="eastAsia"/>
                <w:szCs w:val="21"/>
              </w:rPr>
              <w:t>名</w:t>
            </w:r>
            <w:r w:rsidRPr="00B97D6D">
              <w:rPr>
                <w:rFonts w:ascii="宋体" w:hAnsi="宋体"/>
                <w:szCs w:val="21"/>
              </w:rPr>
              <w:t xml:space="preserve">  </w:t>
            </w:r>
            <w:r w:rsidRPr="00B97D6D">
              <w:rPr>
                <w:rFonts w:ascii="宋体" w:hAnsi="宋体" w:hint="eastAsia"/>
                <w:szCs w:val="21"/>
              </w:rPr>
              <w:t>称</w:t>
            </w:r>
          </w:p>
        </w:tc>
        <w:tc>
          <w:tcPr>
            <w:tcW w:w="1468"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工程类别</w:t>
            </w:r>
          </w:p>
        </w:tc>
        <w:tc>
          <w:tcPr>
            <w:tcW w:w="120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开竣工日期</w:t>
            </w:r>
          </w:p>
        </w:tc>
        <w:tc>
          <w:tcPr>
            <w:tcW w:w="1511"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工程质量</w:t>
            </w:r>
          </w:p>
        </w:tc>
      </w:tr>
      <w:tr w:rsidR="000D03FF" w:rsidRPr="00B97D6D">
        <w:trPr>
          <w:trHeight w:val="690"/>
        </w:trPr>
        <w:tc>
          <w:tcPr>
            <w:tcW w:w="23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825"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68"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20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511"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r>
      <w:tr w:rsidR="000D03FF" w:rsidRPr="00B97D6D">
        <w:trPr>
          <w:trHeight w:val="690"/>
        </w:trPr>
        <w:tc>
          <w:tcPr>
            <w:tcW w:w="23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825"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68"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20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511"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r>
      <w:tr w:rsidR="000D03FF" w:rsidRPr="00B97D6D">
        <w:trPr>
          <w:trHeight w:val="690"/>
        </w:trPr>
        <w:tc>
          <w:tcPr>
            <w:tcW w:w="23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825"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68"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20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511"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r>
      <w:tr w:rsidR="000D03FF" w:rsidRPr="00B97D6D">
        <w:trPr>
          <w:trHeight w:val="690"/>
        </w:trPr>
        <w:tc>
          <w:tcPr>
            <w:tcW w:w="23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825"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68"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20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511"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r>
      <w:tr w:rsidR="000D03FF" w:rsidRPr="00B97D6D">
        <w:trPr>
          <w:trHeight w:val="690"/>
        </w:trPr>
        <w:tc>
          <w:tcPr>
            <w:tcW w:w="23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825"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68"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20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511"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r>
      <w:tr w:rsidR="000D03FF" w:rsidRPr="00B97D6D">
        <w:trPr>
          <w:trHeight w:val="690"/>
        </w:trPr>
        <w:tc>
          <w:tcPr>
            <w:tcW w:w="23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825"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68"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20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511"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r>
      <w:tr w:rsidR="000D03FF" w:rsidRPr="00B97D6D">
        <w:trPr>
          <w:trHeight w:val="1170"/>
        </w:trPr>
        <w:tc>
          <w:tcPr>
            <w:tcW w:w="23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p>
          <w:p w:rsidR="000D03FF" w:rsidRPr="00B97D6D" w:rsidRDefault="000D03FF">
            <w:pPr>
              <w:jc w:val="center"/>
              <w:rPr>
                <w:rFonts w:ascii="宋体" w:hAnsi="宋体"/>
                <w:szCs w:val="21"/>
              </w:rPr>
            </w:pPr>
          </w:p>
          <w:p w:rsidR="000D03FF" w:rsidRPr="00B97D6D" w:rsidRDefault="000D03FF">
            <w:pPr>
              <w:jc w:val="center"/>
              <w:rPr>
                <w:rFonts w:ascii="宋体" w:hAnsi="宋体"/>
                <w:szCs w:val="21"/>
              </w:rPr>
            </w:pPr>
          </w:p>
          <w:p w:rsidR="000D03FF" w:rsidRPr="00B97D6D" w:rsidRDefault="000D03FF">
            <w:pPr>
              <w:rPr>
                <w:rFonts w:ascii="宋体" w:hAnsi="宋体"/>
                <w:szCs w:val="21"/>
              </w:rPr>
            </w:pPr>
          </w:p>
          <w:p w:rsidR="000D03FF" w:rsidRPr="00B97D6D" w:rsidRDefault="000D03FF">
            <w:pPr>
              <w:jc w:val="center"/>
              <w:rPr>
                <w:rFonts w:ascii="宋体" w:hAnsi="宋体"/>
                <w:szCs w:val="21"/>
              </w:rPr>
            </w:pPr>
            <w:r w:rsidRPr="00B97D6D">
              <w:rPr>
                <w:rFonts w:ascii="宋体" w:hAnsi="宋体" w:hint="eastAsia"/>
                <w:szCs w:val="21"/>
              </w:rPr>
              <w:t>备注</w:t>
            </w:r>
          </w:p>
          <w:p w:rsidR="000D03FF" w:rsidRPr="00B97D6D" w:rsidRDefault="000D03FF">
            <w:pPr>
              <w:jc w:val="center"/>
              <w:rPr>
                <w:rFonts w:ascii="宋体" w:hAnsi="宋体"/>
                <w:szCs w:val="21"/>
              </w:rPr>
            </w:pPr>
          </w:p>
          <w:p w:rsidR="000D03FF" w:rsidRPr="00B97D6D" w:rsidRDefault="000D03FF">
            <w:pPr>
              <w:jc w:val="center"/>
              <w:rPr>
                <w:rFonts w:ascii="宋体" w:hAnsi="宋体"/>
                <w:szCs w:val="21"/>
              </w:rPr>
            </w:pPr>
          </w:p>
          <w:p w:rsidR="000D03FF" w:rsidRPr="00B97D6D" w:rsidRDefault="000D03FF">
            <w:pPr>
              <w:jc w:val="center"/>
              <w:rPr>
                <w:rFonts w:ascii="宋体" w:hAnsi="宋体"/>
                <w:szCs w:val="21"/>
              </w:rPr>
            </w:pPr>
          </w:p>
          <w:p w:rsidR="000D03FF" w:rsidRPr="00B97D6D" w:rsidRDefault="000D03FF">
            <w:pPr>
              <w:jc w:val="center"/>
              <w:rPr>
                <w:rFonts w:ascii="宋体" w:hAnsi="宋体"/>
                <w:szCs w:val="21"/>
              </w:rPr>
            </w:pPr>
          </w:p>
          <w:p w:rsidR="000D03FF" w:rsidRPr="00B97D6D" w:rsidRDefault="000D03FF">
            <w:pPr>
              <w:jc w:val="center"/>
              <w:rPr>
                <w:rFonts w:ascii="宋体" w:hAnsi="宋体"/>
                <w:szCs w:val="21"/>
              </w:rPr>
            </w:pPr>
          </w:p>
        </w:tc>
        <w:tc>
          <w:tcPr>
            <w:tcW w:w="6011"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 xml:space="preserve">　</w:t>
            </w:r>
          </w:p>
        </w:tc>
      </w:tr>
    </w:tbl>
    <w:p w:rsidR="000D03FF" w:rsidRPr="00B97D6D" w:rsidRDefault="000D03FF">
      <w:pPr>
        <w:pStyle w:val="3"/>
        <w:spacing w:line="480" w:lineRule="exact"/>
        <w:ind w:left="0" w:firstLine="0"/>
        <w:rPr>
          <w:rFonts w:ascii="宋体" w:hAnsi="宋体"/>
          <w:sz w:val="21"/>
          <w:szCs w:val="21"/>
        </w:rPr>
      </w:pPr>
    </w:p>
    <w:p w:rsidR="000D03FF" w:rsidRPr="00B97D6D" w:rsidRDefault="000D03FF">
      <w:pPr>
        <w:pStyle w:val="3"/>
        <w:spacing w:line="480" w:lineRule="exact"/>
        <w:ind w:left="0" w:firstLine="0"/>
        <w:jc w:val="center"/>
        <w:rPr>
          <w:rFonts w:ascii="宋体" w:hAnsi="宋体"/>
        </w:rPr>
      </w:pPr>
    </w:p>
    <w:p w:rsidR="000D03FF" w:rsidRPr="00B97D6D" w:rsidRDefault="000D03FF">
      <w:pPr>
        <w:pStyle w:val="3"/>
        <w:spacing w:line="480" w:lineRule="exact"/>
        <w:ind w:left="0" w:right="600" w:firstLineChars="600" w:firstLine="2160"/>
        <w:jc w:val="left"/>
        <w:rPr>
          <w:rFonts w:ascii="宋体" w:hAnsi="宋体"/>
          <w:sz w:val="28"/>
        </w:rPr>
      </w:pPr>
      <w:r w:rsidRPr="00B97D6D">
        <w:rPr>
          <w:rFonts w:ascii="宋体" w:hAnsi="宋体" w:hint="eastAsia"/>
          <w:sz w:val="36"/>
          <w:szCs w:val="32"/>
        </w:rPr>
        <w:lastRenderedPageBreak/>
        <w:t xml:space="preserve">监理项目部管理人员配备表  </w:t>
      </w:r>
      <w:r w:rsidRPr="00B97D6D">
        <w:rPr>
          <w:rFonts w:ascii="宋体" w:hAnsi="宋体" w:hint="eastAsia"/>
          <w:sz w:val="28"/>
        </w:rPr>
        <w:t xml:space="preserve"> </w:t>
      </w:r>
      <w:r w:rsidRPr="00B97D6D">
        <w:rPr>
          <w:rFonts w:ascii="宋体" w:hAnsi="宋体" w:hint="eastAsia"/>
        </w:rPr>
        <w:t xml:space="preserve"> 附表三</w:t>
      </w:r>
    </w:p>
    <w:p w:rsidR="000D03FF" w:rsidRPr="00B97D6D" w:rsidRDefault="000D03FF">
      <w:pPr>
        <w:rPr>
          <w:dstrike/>
          <w:szCs w:val="22"/>
        </w:rPr>
      </w:pPr>
      <w:r w:rsidRPr="00B97D6D">
        <w:rPr>
          <w:rFonts w:hint="eastAsia"/>
          <w:szCs w:val="22"/>
        </w:rPr>
        <w:t xml:space="preserve">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34"/>
        <w:gridCol w:w="2268"/>
        <w:gridCol w:w="2766"/>
        <w:gridCol w:w="1487"/>
        <w:gridCol w:w="1559"/>
      </w:tblGrid>
      <w:tr w:rsidR="000D03FF" w:rsidRPr="00B97D6D" w:rsidTr="00A3286B">
        <w:trPr>
          <w:trHeight w:val="235"/>
          <w:jc w:val="center"/>
        </w:trPr>
        <w:tc>
          <w:tcPr>
            <w:tcW w:w="9214" w:type="dxa"/>
            <w:gridSpan w:val="5"/>
            <w:tcBorders>
              <w:left w:val="single" w:sz="8" w:space="0" w:color="auto"/>
              <w:bottom w:val="single" w:sz="4" w:space="0" w:color="auto"/>
              <w:right w:val="single" w:sz="8" w:space="0" w:color="auto"/>
            </w:tcBorders>
            <w:vAlign w:val="center"/>
          </w:tcPr>
          <w:p w:rsidR="000D03FF" w:rsidRPr="00B97D6D" w:rsidRDefault="000D03FF">
            <w:pPr>
              <w:spacing w:line="420" w:lineRule="exact"/>
              <w:ind w:firstLineChars="150" w:firstLine="315"/>
              <w:rPr>
                <w:rFonts w:ascii="宋体" w:hAnsi="宋体"/>
                <w:szCs w:val="21"/>
              </w:rPr>
            </w:pPr>
            <w:r w:rsidRPr="00B97D6D">
              <w:rPr>
                <w:rFonts w:ascii="宋体" w:hAnsi="宋体" w:hint="eastAsia"/>
                <w:szCs w:val="21"/>
              </w:rPr>
              <w:t>项目部人员配备需满足下表最低标准，否则商务标符合性审查不予通过。</w:t>
            </w:r>
          </w:p>
          <w:p w:rsidR="000D03FF" w:rsidRPr="00B97D6D" w:rsidRDefault="000D03FF">
            <w:pPr>
              <w:spacing w:line="420" w:lineRule="exact"/>
              <w:ind w:firstLineChars="150" w:firstLine="315"/>
              <w:rPr>
                <w:rFonts w:ascii="宋体" w:hAnsi="宋体"/>
                <w:szCs w:val="21"/>
              </w:rPr>
            </w:pPr>
            <w:r w:rsidRPr="00B97D6D">
              <w:rPr>
                <w:rFonts w:ascii="宋体" w:hAnsi="宋体" w:hint="eastAsia"/>
                <w:szCs w:val="21"/>
              </w:rPr>
              <w:t xml:space="preserve"> 我方拟派驻监理项目部管理人员配备如下： </w:t>
            </w:r>
          </w:p>
          <w:p w:rsidR="000D03FF" w:rsidRPr="00B97D6D" w:rsidRDefault="000D03FF">
            <w:pPr>
              <w:pStyle w:val="3"/>
              <w:spacing w:line="480" w:lineRule="exact"/>
              <w:ind w:left="0"/>
              <w:jc w:val="center"/>
              <w:rPr>
                <w:rFonts w:ascii="宋体" w:hAnsi="宋体"/>
                <w:bCs/>
                <w:sz w:val="21"/>
                <w:szCs w:val="21"/>
              </w:rPr>
            </w:pPr>
            <w:r w:rsidRPr="00B97D6D">
              <w:rPr>
                <w:rFonts w:ascii="宋体" w:hAnsi="宋体" w:hint="eastAsia"/>
                <w:bCs/>
                <w:sz w:val="21"/>
                <w:szCs w:val="21"/>
              </w:rPr>
              <w:t>监理项目部管理人员配备</w:t>
            </w:r>
          </w:p>
        </w:tc>
      </w:tr>
      <w:tr w:rsidR="000D03FF" w:rsidRPr="00B97D6D" w:rsidTr="00A3286B">
        <w:trPr>
          <w:trHeight w:val="231"/>
          <w:jc w:val="center"/>
        </w:trPr>
        <w:tc>
          <w:tcPr>
            <w:tcW w:w="1134" w:type="dxa"/>
            <w:tcBorders>
              <w:left w:val="single" w:sz="8"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r w:rsidRPr="00B97D6D">
              <w:rPr>
                <w:rFonts w:ascii="宋体" w:hAnsi="宋体" w:hint="eastAsia"/>
                <w:bCs/>
                <w:sz w:val="21"/>
                <w:szCs w:val="21"/>
              </w:rPr>
              <w:t>姓名</w:t>
            </w:r>
          </w:p>
        </w:tc>
        <w:tc>
          <w:tcPr>
            <w:tcW w:w="2268"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r w:rsidRPr="00B97D6D">
              <w:rPr>
                <w:rFonts w:ascii="宋体" w:hAnsi="宋体" w:hint="eastAsia"/>
                <w:bCs/>
                <w:sz w:val="21"/>
                <w:szCs w:val="21"/>
              </w:rPr>
              <w:t>岗位</w:t>
            </w:r>
          </w:p>
        </w:tc>
        <w:tc>
          <w:tcPr>
            <w:tcW w:w="2766"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r w:rsidRPr="00B97D6D">
              <w:rPr>
                <w:rFonts w:ascii="宋体" w:hAnsi="宋体" w:hint="eastAsia"/>
                <w:bCs/>
                <w:sz w:val="21"/>
                <w:szCs w:val="21"/>
              </w:rPr>
              <w:t>注册证书号（岗位证书号）</w:t>
            </w:r>
          </w:p>
        </w:tc>
        <w:tc>
          <w:tcPr>
            <w:tcW w:w="1487"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r w:rsidRPr="00B97D6D">
              <w:rPr>
                <w:rFonts w:ascii="宋体" w:hAnsi="宋体" w:hint="eastAsia"/>
                <w:bCs/>
                <w:sz w:val="21"/>
                <w:szCs w:val="21"/>
              </w:rPr>
              <w:t>社会保障号</w:t>
            </w:r>
          </w:p>
        </w:tc>
        <w:tc>
          <w:tcPr>
            <w:tcW w:w="1559" w:type="dxa"/>
            <w:tcBorders>
              <w:left w:val="single" w:sz="4" w:space="0" w:color="auto"/>
              <w:right w:val="single" w:sz="8" w:space="0" w:color="auto"/>
            </w:tcBorders>
            <w:vAlign w:val="center"/>
          </w:tcPr>
          <w:p w:rsidR="000D03FF" w:rsidRPr="00B97D6D" w:rsidRDefault="000D03FF">
            <w:pPr>
              <w:pStyle w:val="3"/>
              <w:spacing w:line="480" w:lineRule="exact"/>
              <w:jc w:val="center"/>
              <w:rPr>
                <w:rFonts w:ascii="宋体" w:hAnsi="宋体"/>
                <w:bCs/>
                <w:sz w:val="21"/>
                <w:szCs w:val="21"/>
              </w:rPr>
            </w:pPr>
            <w:r w:rsidRPr="00B97D6D">
              <w:rPr>
                <w:rFonts w:ascii="宋体" w:hAnsi="宋体" w:hint="eastAsia"/>
                <w:bCs/>
                <w:sz w:val="21"/>
                <w:szCs w:val="21"/>
              </w:rPr>
              <w:t>手机</w:t>
            </w:r>
          </w:p>
        </w:tc>
      </w:tr>
      <w:tr w:rsidR="000D03FF" w:rsidRPr="00B97D6D" w:rsidTr="00A3286B">
        <w:trPr>
          <w:trHeight w:val="231"/>
          <w:jc w:val="center"/>
        </w:trPr>
        <w:tc>
          <w:tcPr>
            <w:tcW w:w="1134" w:type="dxa"/>
            <w:tcBorders>
              <w:left w:val="single" w:sz="8"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p>
        </w:tc>
        <w:tc>
          <w:tcPr>
            <w:tcW w:w="2268"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r w:rsidRPr="00B97D6D">
              <w:rPr>
                <w:rFonts w:ascii="宋体" w:hAnsi="宋体" w:hint="eastAsia"/>
                <w:bCs/>
                <w:sz w:val="21"/>
                <w:szCs w:val="21"/>
              </w:rPr>
              <w:t>总监理工程师</w:t>
            </w:r>
          </w:p>
        </w:tc>
        <w:tc>
          <w:tcPr>
            <w:tcW w:w="2766"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p>
        </w:tc>
        <w:tc>
          <w:tcPr>
            <w:tcW w:w="1487"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p>
        </w:tc>
        <w:tc>
          <w:tcPr>
            <w:tcW w:w="1559" w:type="dxa"/>
            <w:tcBorders>
              <w:left w:val="single" w:sz="4" w:space="0" w:color="auto"/>
              <w:right w:val="single" w:sz="8" w:space="0" w:color="auto"/>
            </w:tcBorders>
            <w:vAlign w:val="center"/>
          </w:tcPr>
          <w:p w:rsidR="000D03FF" w:rsidRPr="00B97D6D" w:rsidRDefault="000D03FF">
            <w:pPr>
              <w:pStyle w:val="3"/>
              <w:spacing w:line="480" w:lineRule="exact"/>
              <w:jc w:val="center"/>
              <w:rPr>
                <w:rFonts w:ascii="宋体" w:hAnsi="宋体"/>
                <w:bCs/>
                <w:sz w:val="21"/>
                <w:szCs w:val="21"/>
              </w:rPr>
            </w:pPr>
          </w:p>
        </w:tc>
      </w:tr>
      <w:tr w:rsidR="000D03FF" w:rsidRPr="00B97D6D" w:rsidTr="00A3286B">
        <w:trPr>
          <w:trHeight w:val="231"/>
          <w:jc w:val="center"/>
        </w:trPr>
        <w:tc>
          <w:tcPr>
            <w:tcW w:w="1134" w:type="dxa"/>
            <w:tcBorders>
              <w:left w:val="single" w:sz="8"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p>
        </w:tc>
        <w:tc>
          <w:tcPr>
            <w:tcW w:w="2268"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r w:rsidRPr="00B97D6D">
              <w:rPr>
                <w:rFonts w:ascii="宋体" w:hAnsi="宋体" w:hint="eastAsia"/>
                <w:bCs/>
                <w:sz w:val="21"/>
                <w:szCs w:val="21"/>
              </w:rPr>
              <w:t>专业监理工程师</w:t>
            </w:r>
          </w:p>
        </w:tc>
        <w:tc>
          <w:tcPr>
            <w:tcW w:w="2766"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p>
        </w:tc>
        <w:tc>
          <w:tcPr>
            <w:tcW w:w="1487"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p>
        </w:tc>
        <w:tc>
          <w:tcPr>
            <w:tcW w:w="1559" w:type="dxa"/>
            <w:tcBorders>
              <w:left w:val="single" w:sz="4" w:space="0" w:color="auto"/>
              <w:right w:val="single" w:sz="8" w:space="0" w:color="auto"/>
            </w:tcBorders>
            <w:vAlign w:val="center"/>
          </w:tcPr>
          <w:p w:rsidR="000D03FF" w:rsidRPr="00B97D6D" w:rsidRDefault="000D03FF">
            <w:pPr>
              <w:pStyle w:val="3"/>
              <w:spacing w:line="480" w:lineRule="exact"/>
              <w:jc w:val="center"/>
              <w:rPr>
                <w:rFonts w:ascii="宋体" w:hAnsi="宋体"/>
                <w:bCs/>
                <w:sz w:val="21"/>
                <w:szCs w:val="21"/>
              </w:rPr>
            </w:pPr>
          </w:p>
        </w:tc>
      </w:tr>
      <w:tr w:rsidR="000D03FF" w:rsidRPr="00B97D6D" w:rsidTr="00A3286B">
        <w:trPr>
          <w:trHeight w:val="231"/>
          <w:jc w:val="center"/>
        </w:trPr>
        <w:tc>
          <w:tcPr>
            <w:tcW w:w="1134" w:type="dxa"/>
            <w:tcBorders>
              <w:left w:val="single" w:sz="8"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p>
        </w:tc>
        <w:tc>
          <w:tcPr>
            <w:tcW w:w="2268"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r w:rsidRPr="00B97D6D">
              <w:rPr>
                <w:rFonts w:ascii="宋体" w:hAnsi="宋体" w:hint="eastAsia"/>
                <w:bCs/>
                <w:sz w:val="21"/>
                <w:szCs w:val="21"/>
              </w:rPr>
              <w:t>专业监理工程师</w:t>
            </w:r>
          </w:p>
        </w:tc>
        <w:tc>
          <w:tcPr>
            <w:tcW w:w="2766"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p>
        </w:tc>
        <w:tc>
          <w:tcPr>
            <w:tcW w:w="1487"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p>
        </w:tc>
        <w:tc>
          <w:tcPr>
            <w:tcW w:w="1559" w:type="dxa"/>
            <w:tcBorders>
              <w:left w:val="single" w:sz="4" w:space="0" w:color="auto"/>
              <w:right w:val="single" w:sz="8" w:space="0" w:color="auto"/>
            </w:tcBorders>
            <w:vAlign w:val="center"/>
          </w:tcPr>
          <w:p w:rsidR="000D03FF" w:rsidRPr="00B97D6D" w:rsidRDefault="000D03FF">
            <w:pPr>
              <w:pStyle w:val="3"/>
              <w:spacing w:line="480" w:lineRule="exact"/>
              <w:jc w:val="center"/>
              <w:rPr>
                <w:rFonts w:ascii="宋体" w:hAnsi="宋体"/>
                <w:bCs/>
                <w:sz w:val="21"/>
                <w:szCs w:val="21"/>
              </w:rPr>
            </w:pPr>
          </w:p>
        </w:tc>
      </w:tr>
      <w:tr w:rsidR="000D03FF" w:rsidRPr="00B97D6D" w:rsidTr="00A3286B">
        <w:trPr>
          <w:trHeight w:val="231"/>
          <w:jc w:val="center"/>
        </w:trPr>
        <w:tc>
          <w:tcPr>
            <w:tcW w:w="1134" w:type="dxa"/>
            <w:tcBorders>
              <w:left w:val="single" w:sz="8" w:space="0" w:color="auto"/>
              <w:right w:val="single" w:sz="4" w:space="0" w:color="auto"/>
            </w:tcBorders>
            <w:vAlign w:val="center"/>
          </w:tcPr>
          <w:p w:rsidR="000D03FF" w:rsidRPr="00B97D6D" w:rsidRDefault="000D03FF">
            <w:pPr>
              <w:pStyle w:val="3"/>
              <w:spacing w:line="480" w:lineRule="exact"/>
              <w:ind w:left="0"/>
              <w:jc w:val="center"/>
              <w:rPr>
                <w:rFonts w:ascii="宋体" w:hAnsi="宋体"/>
                <w:bCs/>
                <w:sz w:val="21"/>
                <w:szCs w:val="21"/>
              </w:rPr>
            </w:pPr>
          </w:p>
        </w:tc>
        <w:tc>
          <w:tcPr>
            <w:tcW w:w="2268"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r w:rsidRPr="00B97D6D">
              <w:rPr>
                <w:rFonts w:ascii="宋体" w:hAnsi="宋体" w:hint="eastAsia"/>
                <w:bCs/>
                <w:sz w:val="21"/>
                <w:szCs w:val="21"/>
              </w:rPr>
              <w:t>监理员</w:t>
            </w:r>
          </w:p>
        </w:tc>
        <w:tc>
          <w:tcPr>
            <w:tcW w:w="2766" w:type="dxa"/>
            <w:tcBorders>
              <w:left w:val="single" w:sz="4" w:space="0" w:color="auto"/>
              <w:right w:val="single" w:sz="4" w:space="0" w:color="auto"/>
            </w:tcBorders>
            <w:vAlign w:val="center"/>
          </w:tcPr>
          <w:p w:rsidR="000D03FF" w:rsidRPr="00B97D6D" w:rsidRDefault="000D03FF">
            <w:pPr>
              <w:pStyle w:val="3"/>
              <w:spacing w:line="480" w:lineRule="exact"/>
              <w:ind w:left="0"/>
              <w:jc w:val="center"/>
              <w:rPr>
                <w:rFonts w:ascii="宋体" w:hAnsi="宋体"/>
                <w:bCs/>
                <w:sz w:val="21"/>
                <w:szCs w:val="21"/>
              </w:rPr>
            </w:pPr>
          </w:p>
        </w:tc>
        <w:tc>
          <w:tcPr>
            <w:tcW w:w="1487" w:type="dxa"/>
            <w:tcBorders>
              <w:left w:val="single" w:sz="4" w:space="0" w:color="auto"/>
              <w:right w:val="single" w:sz="4" w:space="0" w:color="auto"/>
            </w:tcBorders>
            <w:vAlign w:val="center"/>
          </w:tcPr>
          <w:p w:rsidR="000D03FF" w:rsidRPr="00B97D6D" w:rsidRDefault="000D03FF">
            <w:pPr>
              <w:pStyle w:val="3"/>
              <w:spacing w:line="480" w:lineRule="exact"/>
              <w:ind w:left="0"/>
              <w:jc w:val="center"/>
              <w:rPr>
                <w:rFonts w:ascii="宋体" w:hAnsi="宋体"/>
                <w:bCs/>
                <w:sz w:val="21"/>
                <w:szCs w:val="21"/>
              </w:rPr>
            </w:pPr>
          </w:p>
        </w:tc>
        <w:tc>
          <w:tcPr>
            <w:tcW w:w="1559" w:type="dxa"/>
            <w:tcBorders>
              <w:left w:val="single" w:sz="4" w:space="0" w:color="auto"/>
              <w:right w:val="single" w:sz="8" w:space="0" w:color="auto"/>
            </w:tcBorders>
            <w:vAlign w:val="center"/>
          </w:tcPr>
          <w:p w:rsidR="000D03FF" w:rsidRPr="00B97D6D" w:rsidRDefault="000D03FF">
            <w:pPr>
              <w:pStyle w:val="3"/>
              <w:spacing w:line="480" w:lineRule="exact"/>
              <w:ind w:left="0"/>
              <w:jc w:val="center"/>
              <w:rPr>
                <w:rFonts w:ascii="宋体" w:hAnsi="宋体"/>
                <w:bCs/>
                <w:sz w:val="21"/>
                <w:szCs w:val="21"/>
              </w:rPr>
            </w:pPr>
          </w:p>
        </w:tc>
      </w:tr>
      <w:tr w:rsidR="000D03FF" w:rsidRPr="00B97D6D" w:rsidTr="00A3286B">
        <w:trPr>
          <w:trHeight w:val="231"/>
          <w:jc w:val="center"/>
        </w:trPr>
        <w:tc>
          <w:tcPr>
            <w:tcW w:w="1134" w:type="dxa"/>
            <w:tcBorders>
              <w:left w:val="single" w:sz="8" w:space="0" w:color="auto"/>
              <w:right w:val="single" w:sz="4" w:space="0" w:color="auto"/>
            </w:tcBorders>
            <w:vAlign w:val="center"/>
          </w:tcPr>
          <w:p w:rsidR="000D03FF" w:rsidRPr="00B97D6D" w:rsidRDefault="000D03FF">
            <w:pPr>
              <w:pStyle w:val="3"/>
              <w:spacing w:line="480" w:lineRule="exact"/>
              <w:ind w:left="0"/>
              <w:jc w:val="center"/>
              <w:rPr>
                <w:rFonts w:ascii="宋体" w:hAnsi="宋体"/>
                <w:bCs/>
                <w:sz w:val="21"/>
                <w:szCs w:val="21"/>
              </w:rPr>
            </w:pPr>
          </w:p>
        </w:tc>
        <w:tc>
          <w:tcPr>
            <w:tcW w:w="2268" w:type="dxa"/>
            <w:tcBorders>
              <w:left w:val="single" w:sz="4" w:space="0" w:color="auto"/>
              <w:right w:val="single" w:sz="4" w:space="0" w:color="auto"/>
            </w:tcBorders>
            <w:vAlign w:val="center"/>
          </w:tcPr>
          <w:p w:rsidR="000D03FF" w:rsidRPr="00B97D6D" w:rsidRDefault="000D03FF">
            <w:pPr>
              <w:pStyle w:val="3"/>
              <w:spacing w:line="480" w:lineRule="exact"/>
              <w:jc w:val="center"/>
              <w:rPr>
                <w:rFonts w:ascii="宋体" w:hAnsi="宋体"/>
                <w:bCs/>
                <w:sz w:val="21"/>
                <w:szCs w:val="21"/>
              </w:rPr>
            </w:pPr>
            <w:r w:rsidRPr="00B97D6D">
              <w:rPr>
                <w:rFonts w:ascii="宋体" w:hAnsi="宋体" w:hint="eastAsia"/>
                <w:bCs/>
                <w:sz w:val="21"/>
                <w:szCs w:val="21"/>
              </w:rPr>
              <w:t>监理员</w:t>
            </w:r>
          </w:p>
        </w:tc>
        <w:tc>
          <w:tcPr>
            <w:tcW w:w="2766" w:type="dxa"/>
            <w:tcBorders>
              <w:left w:val="single" w:sz="4" w:space="0" w:color="auto"/>
              <w:right w:val="single" w:sz="4" w:space="0" w:color="auto"/>
            </w:tcBorders>
            <w:vAlign w:val="center"/>
          </w:tcPr>
          <w:p w:rsidR="000D03FF" w:rsidRPr="00B97D6D" w:rsidRDefault="000D03FF">
            <w:pPr>
              <w:pStyle w:val="3"/>
              <w:spacing w:line="480" w:lineRule="exact"/>
              <w:ind w:left="0"/>
              <w:jc w:val="center"/>
              <w:rPr>
                <w:rFonts w:ascii="宋体" w:hAnsi="宋体"/>
                <w:bCs/>
                <w:sz w:val="21"/>
                <w:szCs w:val="21"/>
              </w:rPr>
            </w:pPr>
          </w:p>
        </w:tc>
        <w:tc>
          <w:tcPr>
            <w:tcW w:w="1487" w:type="dxa"/>
            <w:tcBorders>
              <w:left w:val="single" w:sz="4" w:space="0" w:color="auto"/>
              <w:right w:val="single" w:sz="4" w:space="0" w:color="auto"/>
            </w:tcBorders>
            <w:vAlign w:val="center"/>
          </w:tcPr>
          <w:p w:rsidR="000D03FF" w:rsidRPr="00B97D6D" w:rsidRDefault="000D03FF">
            <w:pPr>
              <w:pStyle w:val="3"/>
              <w:spacing w:line="480" w:lineRule="exact"/>
              <w:ind w:left="0"/>
              <w:jc w:val="center"/>
              <w:rPr>
                <w:rFonts w:ascii="宋体" w:hAnsi="宋体"/>
                <w:bCs/>
                <w:sz w:val="21"/>
                <w:szCs w:val="21"/>
              </w:rPr>
            </w:pPr>
          </w:p>
        </w:tc>
        <w:tc>
          <w:tcPr>
            <w:tcW w:w="1559" w:type="dxa"/>
            <w:tcBorders>
              <w:left w:val="single" w:sz="4" w:space="0" w:color="auto"/>
              <w:right w:val="single" w:sz="8" w:space="0" w:color="auto"/>
            </w:tcBorders>
            <w:vAlign w:val="center"/>
          </w:tcPr>
          <w:p w:rsidR="000D03FF" w:rsidRPr="00B97D6D" w:rsidRDefault="000D03FF">
            <w:pPr>
              <w:pStyle w:val="3"/>
              <w:spacing w:line="480" w:lineRule="exact"/>
              <w:ind w:left="0"/>
              <w:jc w:val="center"/>
              <w:rPr>
                <w:rFonts w:ascii="宋体" w:hAnsi="宋体"/>
                <w:bCs/>
                <w:sz w:val="21"/>
                <w:szCs w:val="21"/>
              </w:rPr>
            </w:pPr>
          </w:p>
        </w:tc>
      </w:tr>
    </w:tbl>
    <w:p w:rsidR="000D03FF" w:rsidRPr="00B97D6D" w:rsidRDefault="000D03FF">
      <w:pPr>
        <w:pStyle w:val="3"/>
        <w:spacing w:line="480" w:lineRule="exact"/>
        <w:ind w:left="0" w:firstLine="0"/>
        <w:rPr>
          <w:rFonts w:ascii="宋体" w:hAnsi="宋体"/>
          <w:sz w:val="21"/>
          <w:szCs w:val="21"/>
        </w:rPr>
      </w:pPr>
      <w:r w:rsidRPr="00B97D6D">
        <w:rPr>
          <w:rFonts w:ascii="宋体" w:hAnsi="宋体" w:hint="eastAsia"/>
          <w:sz w:val="21"/>
          <w:szCs w:val="21"/>
        </w:rPr>
        <w:t>注：1、表格不够可以扩展。</w:t>
      </w:r>
    </w:p>
    <w:p w:rsidR="000D03FF" w:rsidRPr="00B97D6D" w:rsidRDefault="000D03FF">
      <w:pPr>
        <w:pStyle w:val="3"/>
        <w:spacing w:line="480" w:lineRule="exact"/>
        <w:ind w:left="0" w:firstLineChars="200" w:firstLine="420"/>
        <w:jc w:val="left"/>
        <w:rPr>
          <w:rFonts w:ascii="宋体" w:hAnsi="宋体"/>
          <w:sz w:val="21"/>
          <w:szCs w:val="21"/>
        </w:rPr>
      </w:pPr>
      <w:r w:rsidRPr="00B97D6D">
        <w:rPr>
          <w:rFonts w:ascii="宋体" w:hAnsi="宋体" w:hint="eastAsia"/>
          <w:sz w:val="21"/>
          <w:szCs w:val="21"/>
        </w:rPr>
        <w:t>2、</w:t>
      </w:r>
      <w:r w:rsidRPr="00B97D6D">
        <w:rPr>
          <w:rFonts w:ascii="宋体" w:hAnsi="宋体" w:hint="eastAsia"/>
          <w:bCs/>
          <w:sz w:val="21"/>
          <w:szCs w:val="21"/>
        </w:rPr>
        <w:t>监理管理人员配备不得少于</w:t>
      </w:r>
      <w:r w:rsidRPr="00B97D6D">
        <w:rPr>
          <w:rFonts w:ascii="宋体" w:hAnsi="宋体" w:hint="eastAsia"/>
          <w:sz w:val="21"/>
          <w:szCs w:val="21"/>
        </w:rPr>
        <w:t>上述表格中的人员数量，投标单位如需增加人员，表格不够可以扩展。</w:t>
      </w:r>
    </w:p>
    <w:p w:rsidR="000D03FF" w:rsidRPr="00B97D6D" w:rsidRDefault="000D03FF">
      <w:pPr>
        <w:pStyle w:val="3"/>
        <w:spacing w:line="480" w:lineRule="exact"/>
        <w:ind w:left="0" w:firstLine="0"/>
        <w:rPr>
          <w:rFonts w:ascii="宋体" w:hAnsi="宋体"/>
          <w:sz w:val="21"/>
          <w:szCs w:val="21"/>
        </w:rPr>
      </w:pPr>
    </w:p>
    <w:p w:rsidR="000D03FF" w:rsidRPr="00B97D6D" w:rsidRDefault="000D03FF">
      <w:pPr>
        <w:pStyle w:val="3"/>
        <w:spacing w:line="480" w:lineRule="exact"/>
        <w:ind w:left="0" w:firstLine="0"/>
        <w:jc w:val="center"/>
        <w:rPr>
          <w:rFonts w:ascii="宋体" w:hAnsi="宋体"/>
        </w:rPr>
      </w:pPr>
      <w:r w:rsidRPr="00B97D6D">
        <w:rPr>
          <w:rFonts w:ascii="宋体" w:hAnsi="宋体"/>
          <w:sz w:val="21"/>
          <w:szCs w:val="21"/>
        </w:rPr>
        <w:br w:type="page"/>
      </w:r>
      <w:r w:rsidRPr="00B97D6D">
        <w:rPr>
          <w:rFonts w:ascii="宋体" w:hAnsi="宋体"/>
          <w:sz w:val="32"/>
          <w:szCs w:val="32"/>
          <w:u w:val="single"/>
        </w:rPr>
        <w:lastRenderedPageBreak/>
        <w:t xml:space="preserve">                </w:t>
      </w:r>
      <w:r w:rsidRPr="00B97D6D">
        <w:rPr>
          <w:rFonts w:ascii="宋体" w:hAnsi="宋体" w:hint="eastAsia"/>
          <w:sz w:val="32"/>
          <w:szCs w:val="32"/>
        </w:rPr>
        <w:t>工程</w:t>
      </w:r>
      <w:r w:rsidRPr="00B97D6D">
        <w:rPr>
          <w:rFonts w:ascii="宋体" w:hAnsi="宋体"/>
          <w:sz w:val="32"/>
          <w:szCs w:val="32"/>
        </w:rPr>
        <w:t xml:space="preserve">  </w:t>
      </w:r>
      <w:r w:rsidRPr="00B97D6D">
        <w:rPr>
          <w:rFonts w:ascii="宋体" w:hAnsi="宋体"/>
          <w:sz w:val="36"/>
          <w:szCs w:val="36"/>
        </w:rPr>
        <w:t xml:space="preserve"> </w:t>
      </w:r>
      <w:r w:rsidRPr="00B97D6D">
        <w:rPr>
          <w:rFonts w:ascii="宋体" w:hAnsi="宋体" w:hint="eastAsia"/>
          <w:sz w:val="36"/>
          <w:szCs w:val="36"/>
        </w:rPr>
        <w:t xml:space="preserve">检测仪器、设备汇总表  </w:t>
      </w:r>
      <w:r w:rsidRPr="00B97D6D">
        <w:rPr>
          <w:rFonts w:ascii="宋体" w:hAnsi="宋体" w:hint="eastAsia"/>
          <w:sz w:val="32"/>
          <w:szCs w:val="32"/>
        </w:rPr>
        <w:t xml:space="preserve">  </w:t>
      </w:r>
      <w:r w:rsidRPr="00B97D6D">
        <w:rPr>
          <w:rFonts w:ascii="宋体" w:hAnsi="宋体" w:hint="eastAsia"/>
          <w:sz w:val="21"/>
          <w:szCs w:val="21"/>
        </w:rPr>
        <w:t xml:space="preserve"> </w:t>
      </w:r>
      <w:r w:rsidRPr="00B97D6D">
        <w:rPr>
          <w:rFonts w:ascii="宋体" w:hAnsi="宋体" w:hint="eastAsia"/>
        </w:rPr>
        <w:t>附表四</w:t>
      </w:r>
    </w:p>
    <w:p w:rsidR="000D03FF" w:rsidRPr="00B97D6D" w:rsidRDefault="000D03FF">
      <w:pPr>
        <w:pStyle w:val="3"/>
        <w:spacing w:line="480" w:lineRule="exact"/>
        <w:ind w:left="0" w:firstLine="0"/>
        <w:rPr>
          <w:rFonts w:ascii="宋体" w:hAnsi="宋体"/>
        </w:rPr>
      </w:pPr>
    </w:p>
    <w:tbl>
      <w:tblPr>
        <w:tblW w:w="0" w:type="auto"/>
        <w:tblLayout w:type="fixed"/>
        <w:tblCellMar>
          <w:left w:w="0" w:type="dxa"/>
          <w:right w:w="0" w:type="dxa"/>
        </w:tblCellMar>
        <w:tblLook w:val="0000"/>
      </w:tblPr>
      <w:tblGrid>
        <w:gridCol w:w="560"/>
        <w:gridCol w:w="2160"/>
        <w:gridCol w:w="1440"/>
        <w:gridCol w:w="720"/>
        <w:gridCol w:w="1260"/>
        <w:gridCol w:w="1260"/>
        <w:gridCol w:w="1080"/>
      </w:tblGrid>
      <w:tr w:rsidR="000D03FF" w:rsidRPr="00B97D6D">
        <w:trPr>
          <w:trHeight w:val="810"/>
        </w:trPr>
        <w:tc>
          <w:tcPr>
            <w:tcW w:w="5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序</w:t>
            </w:r>
            <w:r w:rsidRPr="00B97D6D">
              <w:rPr>
                <w:rFonts w:ascii="宋体" w:hAnsi="宋体"/>
                <w:szCs w:val="21"/>
              </w:rPr>
              <w:t xml:space="preserve">    </w:t>
            </w:r>
            <w:r w:rsidRPr="00B97D6D">
              <w:rPr>
                <w:rFonts w:ascii="宋体" w:hAnsi="宋体" w:hint="eastAsia"/>
                <w:szCs w:val="21"/>
              </w:rPr>
              <w:t>号</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仪器、设备名称</w:t>
            </w:r>
          </w:p>
        </w:tc>
        <w:tc>
          <w:tcPr>
            <w:tcW w:w="14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规格型号</w:t>
            </w:r>
          </w:p>
        </w:tc>
        <w:tc>
          <w:tcPr>
            <w:tcW w:w="7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数量</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国别产地</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制造年份</w:t>
            </w:r>
          </w:p>
        </w:tc>
        <w:tc>
          <w:tcPr>
            <w:tcW w:w="10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jc w:val="center"/>
              <w:rPr>
                <w:rFonts w:ascii="宋体" w:hAnsi="宋体"/>
                <w:szCs w:val="21"/>
              </w:rPr>
            </w:pPr>
            <w:r w:rsidRPr="00B97D6D">
              <w:rPr>
                <w:rFonts w:ascii="宋体" w:hAnsi="宋体" w:hint="eastAsia"/>
                <w:szCs w:val="21"/>
              </w:rPr>
              <w:t>备</w:t>
            </w:r>
            <w:r w:rsidRPr="00B97D6D">
              <w:rPr>
                <w:rFonts w:ascii="宋体" w:hAnsi="宋体"/>
                <w:szCs w:val="21"/>
              </w:rPr>
              <w:t xml:space="preserve"> </w:t>
            </w:r>
            <w:r w:rsidRPr="00B97D6D">
              <w:rPr>
                <w:rFonts w:ascii="宋体" w:hAnsi="宋体" w:hint="eastAsia"/>
                <w:szCs w:val="21"/>
              </w:rPr>
              <w:t>注</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center"/>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r w:rsidR="000D03FF" w:rsidRPr="00B97D6D">
        <w:trPr>
          <w:trHeight w:val="60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2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jc w:val="center"/>
              <w:rPr>
                <w:rFonts w:ascii="宋体" w:hAnsi="宋体"/>
                <w:szCs w:val="21"/>
              </w:rPr>
            </w:pPr>
            <w:r w:rsidRPr="00B97D6D">
              <w:rPr>
                <w:rFonts w:ascii="宋体" w:hAnsi="宋体" w:hint="eastAsia"/>
                <w:szCs w:val="21"/>
              </w:rPr>
              <w:t xml:space="preserve">　</w:t>
            </w:r>
          </w:p>
        </w:tc>
        <w:tc>
          <w:tcPr>
            <w:tcW w:w="144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72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D03FF" w:rsidRPr="00B97D6D" w:rsidRDefault="000D03FF">
            <w:pPr>
              <w:rPr>
                <w:rFonts w:ascii="宋体" w:hAnsi="宋体"/>
                <w:szCs w:val="21"/>
              </w:rPr>
            </w:pPr>
            <w:r w:rsidRPr="00B97D6D">
              <w:rPr>
                <w:rFonts w:ascii="宋体" w:hAnsi="宋体" w:hint="eastAsia"/>
                <w:szCs w:val="21"/>
              </w:rPr>
              <w:t xml:space="preserve">　</w:t>
            </w:r>
          </w:p>
        </w:tc>
      </w:tr>
    </w:tbl>
    <w:p w:rsidR="000D03FF" w:rsidRPr="00B97D6D" w:rsidRDefault="000D03FF">
      <w:pPr>
        <w:jc w:val="right"/>
        <w:rPr>
          <w:rFonts w:ascii="宋体" w:hAnsi="宋体"/>
          <w:kern w:val="16"/>
          <w:sz w:val="24"/>
        </w:rPr>
      </w:pPr>
    </w:p>
    <w:p w:rsidR="000D03FF" w:rsidRPr="00B97D6D" w:rsidRDefault="000D03FF">
      <w:pPr>
        <w:rPr>
          <w:rFonts w:ascii="宋体" w:hAnsi="宋体"/>
        </w:rPr>
      </w:pPr>
    </w:p>
    <w:p w:rsidR="000D03FF" w:rsidRPr="00B97D6D" w:rsidRDefault="000D03FF">
      <w:pPr>
        <w:rPr>
          <w:rFonts w:ascii="宋体" w:hAnsi="宋体"/>
          <w:bCs/>
          <w:sz w:val="28"/>
          <w:szCs w:val="28"/>
        </w:rPr>
      </w:pPr>
      <w:r w:rsidRPr="00B97D6D">
        <w:rPr>
          <w:rFonts w:ascii="宋体" w:hAnsi="宋体" w:hint="eastAsia"/>
          <w:bCs/>
          <w:sz w:val="28"/>
          <w:szCs w:val="28"/>
        </w:rPr>
        <w:lastRenderedPageBreak/>
        <w:t>封面格式</w:t>
      </w:r>
    </w:p>
    <w:p w:rsidR="000D03FF" w:rsidRPr="00B97D6D" w:rsidRDefault="000D03FF">
      <w:pPr>
        <w:rPr>
          <w:rFonts w:ascii="宋体" w:hAnsi="宋体"/>
          <w:bCs/>
          <w:szCs w:val="21"/>
        </w:rPr>
      </w:pPr>
    </w:p>
    <w:p w:rsidR="000D03FF" w:rsidRPr="00B97D6D" w:rsidRDefault="000D03FF">
      <w:pPr>
        <w:spacing w:line="720" w:lineRule="auto"/>
        <w:jc w:val="center"/>
        <w:rPr>
          <w:rFonts w:ascii="宋体" w:hAnsi="宋体"/>
          <w:szCs w:val="21"/>
        </w:rPr>
      </w:pPr>
    </w:p>
    <w:p w:rsidR="000D03FF" w:rsidRPr="00B97D6D" w:rsidRDefault="000D03FF">
      <w:pPr>
        <w:spacing w:line="720" w:lineRule="auto"/>
        <w:jc w:val="center"/>
        <w:rPr>
          <w:rFonts w:ascii="宋体" w:hAnsi="宋体"/>
          <w:sz w:val="32"/>
          <w:szCs w:val="32"/>
        </w:rPr>
      </w:pPr>
      <w:r w:rsidRPr="00B97D6D">
        <w:rPr>
          <w:rFonts w:ascii="宋体" w:hAnsi="宋体" w:hint="eastAsia"/>
          <w:sz w:val="32"/>
          <w:szCs w:val="32"/>
          <w:u w:val="single"/>
        </w:rPr>
        <w:t xml:space="preserve">             </w:t>
      </w:r>
      <w:r w:rsidRPr="00B97D6D">
        <w:rPr>
          <w:rFonts w:ascii="宋体" w:hAnsi="宋体" w:hint="eastAsia"/>
          <w:sz w:val="32"/>
          <w:szCs w:val="32"/>
        </w:rPr>
        <w:t>（项目名称）监理招标</w:t>
      </w:r>
    </w:p>
    <w:p w:rsidR="000D03FF" w:rsidRPr="00B97D6D" w:rsidRDefault="000D03FF">
      <w:pPr>
        <w:spacing w:line="720" w:lineRule="auto"/>
        <w:jc w:val="center"/>
        <w:rPr>
          <w:rFonts w:ascii="宋体" w:hAnsi="宋体"/>
          <w:sz w:val="44"/>
          <w:szCs w:val="44"/>
        </w:rPr>
      </w:pPr>
    </w:p>
    <w:p w:rsidR="000D03FF" w:rsidRPr="00B97D6D" w:rsidRDefault="000D03FF">
      <w:pPr>
        <w:spacing w:line="720" w:lineRule="auto"/>
        <w:jc w:val="center"/>
        <w:rPr>
          <w:rFonts w:ascii="宋体" w:hAnsi="宋体"/>
          <w:sz w:val="44"/>
          <w:szCs w:val="44"/>
        </w:rPr>
      </w:pPr>
    </w:p>
    <w:p w:rsidR="000D03FF" w:rsidRPr="00B97D6D" w:rsidRDefault="000D03FF">
      <w:pPr>
        <w:spacing w:line="720" w:lineRule="auto"/>
        <w:jc w:val="center"/>
        <w:rPr>
          <w:rFonts w:ascii="宋体" w:hAnsi="宋体"/>
          <w:sz w:val="44"/>
          <w:szCs w:val="44"/>
        </w:rPr>
      </w:pPr>
    </w:p>
    <w:p w:rsidR="000D03FF" w:rsidRPr="00B97D6D" w:rsidRDefault="000D03FF">
      <w:pPr>
        <w:spacing w:line="720" w:lineRule="auto"/>
        <w:jc w:val="center"/>
        <w:rPr>
          <w:rFonts w:ascii="宋体" w:hAnsi="宋体"/>
          <w:sz w:val="44"/>
          <w:szCs w:val="44"/>
        </w:rPr>
      </w:pPr>
      <w:r w:rsidRPr="00B97D6D">
        <w:rPr>
          <w:rFonts w:ascii="宋体" w:hAnsi="宋体" w:hint="eastAsia"/>
          <w:sz w:val="44"/>
          <w:szCs w:val="44"/>
        </w:rPr>
        <w:t>资格审查资料</w:t>
      </w:r>
    </w:p>
    <w:p w:rsidR="000D03FF" w:rsidRPr="00B97D6D" w:rsidRDefault="000D03FF">
      <w:pPr>
        <w:spacing w:line="720" w:lineRule="auto"/>
        <w:jc w:val="center"/>
        <w:rPr>
          <w:rFonts w:ascii="宋体" w:hAnsi="宋体"/>
          <w:sz w:val="32"/>
          <w:szCs w:val="32"/>
        </w:rPr>
      </w:pPr>
    </w:p>
    <w:p w:rsidR="000D03FF" w:rsidRPr="00B97D6D" w:rsidRDefault="000D03FF">
      <w:pPr>
        <w:spacing w:line="720" w:lineRule="auto"/>
        <w:jc w:val="center"/>
        <w:rPr>
          <w:rFonts w:ascii="宋体" w:hAnsi="宋体"/>
          <w:sz w:val="32"/>
          <w:szCs w:val="32"/>
        </w:rPr>
      </w:pPr>
    </w:p>
    <w:p w:rsidR="000D03FF" w:rsidRPr="00B97D6D" w:rsidRDefault="000D03FF">
      <w:pPr>
        <w:spacing w:line="720" w:lineRule="auto"/>
        <w:jc w:val="center"/>
        <w:rPr>
          <w:rFonts w:ascii="宋体" w:hAnsi="宋体"/>
          <w:sz w:val="32"/>
          <w:szCs w:val="32"/>
        </w:rPr>
      </w:pPr>
    </w:p>
    <w:p w:rsidR="000D03FF" w:rsidRPr="00B97D6D" w:rsidRDefault="000D03FF">
      <w:pPr>
        <w:spacing w:line="720" w:lineRule="auto"/>
        <w:jc w:val="center"/>
        <w:rPr>
          <w:rFonts w:ascii="宋体" w:hAnsi="宋体"/>
          <w:sz w:val="32"/>
          <w:szCs w:val="32"/>
        </w:rPr>
      </w:pPr>
    </w:p>
    <w:p w:rsidR="000D03FF" w:rsidRPr="00B97D6D" w:rsidRDefault="000D03FF">
      <w:pPr>
        <w:spacing w:line="480" w:lineRule="auto"/>
        <w:jc w:val="center"/>
        <w:rPr>
          <w:rFonts w:ascii="宋体" w:hAnsi="宋体"/>
          <w:sz w:val="28"/>
          <w:szCs w:val="28"/>
        </w:rPr>
      </w:pPr>
      <w:r w:rsidRPr="00B97D6D">
        <w:rPr>
          <w:rFonts w:ascii="宋体" w:hAnsi="宋体" w:hint="eastAsia"/>
          <w:sz w:val="28"/>
          <w:szCs w:val="28"/>
        </w:rPr>
        <w:t>投标人：</w:t>
      </w:r>
      <w:r w:rsidRPr="00B97D6D">
        <w:rPr>
          <w:rFonts w:ascii="宋体" w:hAnsi="宋体" w:hint="eastAsia"/>
          <w:sz w:val="28"/>
          <w:szCs w:val="28"/>
          <w:u w:val="single"/>
        </w:rPr>
        <w:t xml:space="preserve">                               </w:t>
      </w:r>
      <w:r w:rsidRPr="00B97D6D">
        <w:rPr>
          <w:rFonts w:ascii="宋体" w:hAnsi="宋体" w:hint="eastAsia"/>
          <w:sz w:val="28"/>
          <w:szCs w:val="28"/>
        </w:rPr>
        <w:t>（盖单位章）</w:t>
      </w:r>
    </w:p>
    <w:p w:rsidR="000D03FF" w:rsidRPr="00B97D6D" w:rsidRDefault="000D03FF">
      <w:pPr>
        <w:spacing w:line="480" w:lineRule="auto"/>
        <w:jc w:val="center"/>
        <w:rPr>
          <w:rFonts w:ascii="宋体" w:hAnsi="宋体"/>
          <w:sz w:val="28"/>
          <w:szCs w:val="28"/>
        </w:rPr>
      </w:pPr>
      <w:r w:rsidRPr="00B97D6D">
        <w:rPr>
          <w:rFonts w:ascii="宋体" w:hAnsi="宋体" w:hint="eastAsia"/>
          <w:sz w:val="28"/>
          <w:szCs w:val="28"/>
        </w:rPr>
        <w:t>法定代表人：</w:t>
      </w:r>
      <w:r w:rsidRPr="00B97D6D">
        <w:rPr>
          <w:rFonts w:ascii="宋体" w:hAnsi="宋体" w:hint="eastAsia"/>
          <w:sz w:val="28"/>
          <w:szCs w:val="28"/>
          <w:u w:val="single"/>
        </w:rPr>
        <w:t xml:space="preserve">                         </w:t>
      </w:r>
      <w:r w:rsidRPr="00B97D6D">
        <w:rPr>
          <w:rFonts w:ascii="宋体" w:hAnsi="宋体" w:hint="eastAsia"/>
          <w:sz w:val="28"/>
          <w:szCs w:val="28"/>
        </w:rPr>
        <w:t>（签字或盖章）</w:t>
      </w:r>
    </w:p>
    <w:p w:rsidR="000D03FF" w:rsidRPr="00B97D6D" w:rsidRDefault="000D03FF">
      <w:pPr>
        <w:spacing w:line="480" w:lineRule="auto"/>
        <w:jc w:val="center"/>
        <w:rPr>
          <w:rFonts w:ascii="宋体" w:hAnsi="宋体"/>
          <w:sz w:val="28"/>
          <w:szCs w:val="28"/>
        </w:rPr>
      </w:pPr>
      <w:r w:rsidRPr="00B97D6D">
        <w:rPr>
          <w:rFonts w:ascii="宋体" w:hAnsi="宋体" w:hint="eastAsia"/>
          <w:sz w:val="28"/>
          <w:szCs w:val="28"/>
          <w:u w:val="single"/>
        </w:rPr>
        <w:t xml:space="preserve">         </w:t>
      </w:r>
      <w:r w:rsidRPr="00B97D6D">
        <w:rPr>
          <w:rFonts w:ascii="宋体" w:hAnsi="宋体" w:hint="eastAsia"/>
          <w:sz w:val="28"/>
          <w:szCs w:val="28"/>
        </w:rPr>
        <w:t>年</w:t>
      </w:r>
      <w:r w:rsidRPr="00B97D6D">
        <w:rPr>
          <w:rFonts w:ascii="宋体" w:hAnsi="宋体" w:hint="eastAsia"/>
          <w:sz w:val="28"/>
          <w:szCs w:val="28"/>
          <w:u w:val="single"/>
        </w:rPr>
        <w:t xml:space="preserve">         </w:t>
      </w:r>
      <w:r w:rsidRPr="00B97D6D">
        <w:rPr>
          <w:rFonts w:ascii="宋体" w:hAnsi="宋体" w:hint="eastAsia"/>
          <w:sz w:val="28"/>
          <w:szCs w:val="28"/>
        </w:rPr>
        <w:t>月</w:t>
      </w:r>
      <w:r w:rsidRPr="00B97D6D">
        <w:rPr>
          <w:rFonts w:ascii="宋体" w:hAnsi="宋体" w:hint="eastAsia"/>
          <w:sz w:val="28"/>
          <w:szCs w:val="28"/>
          <w:u w:val="single"/>
        </w:rPr>
        <w:t xml:space="preserve">         </w:t>
      </w:r>
      <w:r w:rsidRPr="00B97D6D">
        <w:rPr>
          <w:rFonts w:ascii="宋体" w:hAnsi="宋体" w:hint="eastAsia"/>
          <w:sz w:val="28"/>
          <w:szCs w:val="28"/>
        </w:rPr>
        <w:t>日</w:t>
      </w:r>
    </w:p>
    <w:p w:rsidR="000D03FF" w:rsidRPr="00B97D6D" w:rsidRDefault="000D03FF">
      <w:pPr>
        <w:spacing w:line="360" w:lineRule="exact"/>
        <w:rPr>
          <w:rFonts w:ascii="宋体" w:hAnsi="宋体"/>
          <w:kern w:val="0"/>
        </w:rPr>
      </w:pPr>
    </w:p>
    <w:p w:rsidR="000D03FF" w:rsidRPr="00B97D6D" w:rsidRDefault="000D03FF">
      <w:pPr>
        <w:spacing w:line="360" w:lineRule="exact"/>
        <w:rPr>
          <w:rFonts w:ascii="宋体" w:hAnsi="宋体"/>
          <w:kern w:val="0"/>
        </w:rPr>
      </w:pPr>
    </w:p>
    <w:p w:rsidR="000D03FF" w:rsidRPr="00B97D6D" w:rsidRDefault="000D03FF">
      <w:pPr>
        <w:spacing w:line="360" w:lineRule="exact"/>
        <w:rPr>
          <w:rFonts w:ascii="宋体" w:hAnsi="宋体"/>
          <w:kern w:val="0"/>
        </w:rPr>
      </w:pPr>
    </w:p>
    <w:p w:rsidR="000D03FF" w:rsidRPr="00B97D6D" w:rsidRDefault="000D03FF">
      <w:pPr>
        <w:spacing w:line="360" w:lineRule="exact"/>
        <w:rPr>
          <w:rFonts w:ascii="宋体" w:hAnsi="宋体"/>
          <w:b/>
          <w:sz w:val="24"/>
        </w:rPr>
      </w:pPr>
    </w:p>
    <w:p w:rsidR="000D03FF" w:rsidRPr="00B97D6D" w:rsidRDefault="000D03FF">
      <w:pPr>
        <w:spacing w:line="360" w:lineRule="exact"/>
        <w:rPr>
          <w:rFonts w:ascii="宋体" w:hAnsi="宋体"/>
          <w:b/>
          <w:sz w:val="24"/>
        </w:rPr>
      </w:pPr>
    </w:p>
    <w:p w:rsidR="000D03FF" w:rsidRPr="00B97D6D" w:rsidRDefault="000D03FF">
      <w:pPr>
        <w:spacing w:line="360" w:lineRule="exact"/>
        <w:rPr>
          <w:rFonts w:ascii="宋体" w:hAnsi="宋体"/>
          <w:b/>
          <w:sz w:val="24"/>
        </w:rPr>
      </w:pPr>
      <w:r w:rsidRPr="00B97D6D">
        <w:rPr>
          <w:rFonts w:ascii="宋体" w:hAnsi="宋体" w:hint="eastAsia"/>
          <w:b/>
          <w:sz w:val="24"/>
        </w:rPr>
        <w:t>资格后审投标人必须提交的资料：</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（1）、资质证书（复印件加盖公章）；</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（2）、营业执照（复印件加盖公章）；</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（3）、总监注册证书（复印件加盖公章）；</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（4）、浙江省外企业须提供浙江省住建厅核发的有效期内的备案证明（浙江省内企业不作要求）（复印件加盖公章）；；</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（5）、拟派项目总监须为投标企业在职职工（在职职工不包括离、退休返聘人员），须提供缴费期限包含</w:t>
      </w:r>
      <w:r w:rsidR="00176F99" w:rsidRPr="00176F99">
        <w:rPr>
          <w:rFonts w:ascii="宋体" w:hAnsi="宋体" w:cs="Arial" w:hint="eastAsia"/>
          <w:b/>
          <w:color w:val="FF0000"/>
          <w:kern w:val="0"/>
          <w:szCs w:val="21"/>
        </w:rPr>
        <w:t>2021年1月至2021年3月</w:t>
      </w:r>
      <w:r w:rsidRPr="00B97D6D">
        <w:rPr>
          <w:rFonts w:ascii="宋体" w:hAnsi="宋体" w:hint="eastAsia"/>
          <w:kern w:val="16"/>
          <w:szCs w:val="21"/>
        </w:rPr>
        <w:t>的投标人所属社保机构养老保险交纳清单或证明【缴费单位和投标单位名称必须一致，并加盖社保缴费证明专用章（或电子专用章）】。</w:t>
      </w:r>
      <w:r w:rsidRPr="00B97D6D">
        <w:rPr>
          <w:rFonts w:ascii="宋体" w:hAnsi="宋体" w:cs="仿宋" w:hint="eastAsia"/>
          <w:szCs w:val="21"/>
        </w:rPr>
        <w:t>若项目总监为事业编制的，以提供缴费期限包含</w:t>
      </w:r>
      <w:r w:rsidR="00176F99" w:rsidRPr="00176F99">
        <w:rPr>
          <w:rFonts w:ascii="宋体" w:hAnsi="宋体" w:cs="Arial" w:hint="eastAsia"/>
          <w:b/>
          <w:color w:val="FF0000"/>
          <w:kern w:val="0"/>
          <w:szCs w:val="21"/>
        </w:rPr>
        <w:t>2021年1月至2021年3月</w:t>
      </w:r>
      <w:r w:rsidRPr="00B97D6D">
        <w:rPr>
          <w:rFonts w:ascii="宋体" w:hAnsi="宋体" w:cs="仿宋" w:hint="eastAsia"/>
          <w:szCs w:val="21"/>
        </w:rPr>
        <w:t>由人事代理中心出具的社保证明（需加盖人事代理中心证明专用章）。</w:t>
      </w:r>
      <w:r w:rsidRPr="00B97D6D">
        <w:rPr>
          <w:rFonts w:ascii="宋体" w:hAnsi="宋体" w:hint="eastAsia"/>
          <w:kern w:val="16"/>
          <w:szCs w:val="21"/>
        </w:rPr>
        <w:t>（复印件加盖公章）（复印件加盖公章）；</w:t>
      </w:r>
    </w:p>
    <w:p w:rsidR="000D03FF" w:rsidRPr="00B97D6D" w:rsidRDefault="000D03FF">
      <w:pPr>
        <w:tabs>
          <w:tab w:val="left" w:pos="0"/>
        </w:tabs>
        <w:spacing w:line="420" w:lineRule="exact"/>
        <w:ind w:firstLineChars="202" w:firstLine="424"/>
        <w:rPr>
          <w:rFonts w:ascii="宋体" w:hAnsi="宋体"/>
          <w:kern w:val="16"/>
          <w:szCs w:val="21"/>
        </w:rPr>
      </w:pPr>
      <w:r w:rsidRPr="00B97D6D">
        <w:rPr>
          <w:rFonts w:ascii="宋体" w:hAnsi="宋体" w:hint="eastAsia"/>
          <w:bCs/>
          <w:szCs w:val="21"/>
        </w:rPr>
        <w:t>（6）、项目总监无在监工程承诺书（附件四）；</w:t>
      </w:r>
    </w:p>
    <w:p w:rsidR="000D03FF" w:rsidRPr="00B97D6D" w:rsidRDefault="000D03FF">
      <w:pPr>
        <w:tabs>
          <w:tab w:val="left" w:pos="0"/>
        </w:tabs>
        <w:spacing w:line="420" w:lineRule="exact"/>
        <w:ind w:firstLineChars="200" w:firstLine="420"/>
        <w:rPr>
          <w:rFonts w:ascii="宋体" w:hAnsi="宋体"/>
          <w:kern w:val="16"/>
          <w:szCs w:val="21"/>
        </w:rPr>
      </w:pPr>
      <w:r w:rsidRPr="00B97D6D">
        <w:rPr>
          <w:rFonts w:ascii="宋体" w:hAnsi="宋体" w:hint="eastAsia"/>
          <w:kern w:val="16"/>
          <w:szCs w:val="21"/>
        </w:rPr>
        <w:t>（7）、承诺书（承诺对资格审查资料的真实有效性负责，</w:t>
      </w:r>
      <w:r w:rsidRPr="00B97D6D">
        <w:rPr>
          <w:rFonts w:ascii="宋体" w:hAnsi="宋体" w:cs="宋体"/>
        </w:rPr>
        <w:t>若发现其有伪造证书等行为的，同意招标人不接受其投标，其缴纳的投标保证金不予退还</w:t>
      </w:r>
      <w:r w:rsidRPr="00B97D6D">
        <w:rPr>
          <w:rFonts w:ascii="宋体" w:hAnsi="宋体" w:hint="eastAsia"/>
          <w:kern w:val="16"/>
          <w:szCs w:val="21"/>
        </w:rPr>
        <w:t>）加盖投标人公章和法定代表人印章），格式自拟。</w:t>
      </w:r>
    </w:p>
    <w:p w:rsidR="000D03FF" w:rsidRPr="00B97D6D" w:rsidRDefault="000D03FF">
      <w:pPr>
        <w:rPr>
          <w:rFonts w:ascii="宋体" w:hAnsi="宋体"/>
        </w:rPr>
      </w:pPr>
    </w:p>
    <w:p w:rsidR="000D03FF" w:rsidRPr="00B97D6D" w:rsidRDefault="000D03FF">
      <w:pPr>
        <w:rPr>
          <w:rFonts w:ascii="宋体" w:hAnsi="宋体"/>
        </w:rPr>
      </w:pPr>
    </w:p>
    <w:p w:rsidR="000D03FF" w:rsidRPr="00B97D6D" w:rsidRDefault="000D03FF">
      <w:pPr>
        <w:rPr>
          <w:rFonts w:ascii="宋体" w:hAnsi="宋体"/>
        </w:rPr>
      </w:pPr>
    </w:p>
    <w:sectPr w:rsidR="000D03FF" w:rsidRPr="00B97D6D" w:rsidSect="00284E04">
      <w:footerReference w:type="even" r:id="rId8"/>
      <w:footerReference w:type="default" r:id="rId9"/>
      <w:pgSz w:w="11906" w:h="16838"/>
      <w:pgMar w:top="1440" w:right="1558" w:bottom="1440" w:left="156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07D" w:rsidRDefault="0035107D">
      <w:r>
        <w:separator/>
      </w:r>
    </w:p>
  </w:endnote>
  <w:endnote w:type="continuationSeparator" w:id="0">
    <w:p w:rsidR="0035107D" w:rsidRDefault="00351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9B" w:rsidRDefault="00827A0E">
    <w:pPr>
      <w:pStyle w:val="a7"/>
      <w:framePr w:wrap="around" w:vAnchor="text" w:hAnchor="margin" w:xAlign="center" w:y="1"/>
      <w:rPr>
        <w:rStyle w:val="a3"/>
      </w:rPr>
    </w:pPr>
    <w:r>
      <w:fldChar w:fldCharType="begin"/>
    </w:r>
    <w:r w:rsidR="00DF559B">
      <w:rPr>
        <w:rStyle w:val="a3"/>
      </w:rPr>
      <w:instrText xml:space="preserve">PAGE  </w:instrText>
    </w:r>
    <w:r>
      <w:fldChar w:fldCharType="end"/>
    </w:r>
  </w:p>
  <w:p w:rsidR="00DF559B" w:rsidRDefault="00DF559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9B" w:rsidRDefault="00827A0E">
    <w:pPr>
      <w:pStyle w:val="a7"/>
      <w:jc w:val="center"/>
    </w:pPr>
    <w:fldSimple w:instr="PAGE   \* MERGEFORMAT">
      <w:r w:rsidR="000C46ED" w:rsidRPr="000C46ED">
        <w:rPr>
          <w:noProof/>
          <w:lang w:val="zh-CN"/>
        </w:rPr>
        <w:t>1</w:t>
      </w:r>
    </w:fldSimple>
  </w:p>
  <w:p w:rsidR="00DF559B" w:rsidRDefault="00DF55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07D" w:rsidRDefault="0035107D">
      <w:r>
        <w:separator/>
      </w:r>
    </w:p>
  </w:footnote>
  <w:footnote w:type="continuationSeparator" w:id="0">
    <w:p w:rsidR="0035107D" w:rsidRDefault="00351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71C73"/>
    <w:multiLevelType w:val="multilevel"/>
    <w:tmpl w:val="4B971C73"/>
    <w:lvl w:ilvl="0">
      <w:start w:val="1"/>
      <w:numFmt w:val="decimal"/>
      <w:lvlText w:val="%1、"/>
      <w:lvlJc w:val="left"/>
      <w:pPr>
        <w:tabs>
          <w:tab w:val="num" w:pos="900"/>
        </w:tabs>
        <w:ind w:left="900" w:hanging="360"/>
      </w:pPr>
      <w:rPr>
        <w:rFonts w:hint="eastAsia"/>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
    <w:nsid w:val="4F0D5A61"/>
    <w:multiLevelType w:val="multilevel"/>
    <w:tmpl w:val="4F0D5A6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5490C6D"/>
    <w:multiLevelType w:val="singleLevel"/>
    <w:tmpl w:val="55490C6D"/>
    <w:lvl w:ilvl="0">
      <w:start w:val="1"/>
      <w:numFmt w:val="decimalEnclosedCircle"/>
      <w:lvlText w:val="%1"/>
      <w:lvlJc w:val="left"/>
      <w:pPr>
        <w:tabs>
          <w:tab w:val="num" w:pos="720"/>
        </w:tabs>
        <w:ind w:left="720" w:hanging="240"/>
      </w:pPr>
      <w:rPr>
        <w:rFonts w:ascii="宋体"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7E5F"/>
    <w:rsid w:val="000004C1"/>
    <w:rsid w:val="00001820"/>
    <w:rsid w:val="000074DC"/>
    <w:rsid w:val="000110DE"/>
    <w:rsid w:val="0001208C"/>
    <w:rsid w:val="00016BE5"/>
    <w:rsid w:val="00022C97"/>
    <w:rsid w:val="00022E7B"/>
    <w:rsid w:val="00023D90"/>
    <w:rsid w:val="000276D3"/>
    <w:rsid w:val="00027ADC"/>
    <w:rsid w:val="00031CA8"/>
    <w:rsid w:val="00033263"/>
    <w:rsid w:val="0004002D"/>
    <w:rsid w:val="00040345"/>
    <w:rsid w:val="00041F85"/>
    <w:rsid w:val="000424B4"/>
    <w:rsid w:val="00042DBA"/>
    <w:rsid w:val="00043008"/>
    <w:rsid w:val="0004418A"/>
    <w:rsid w:val="000441CE"/>
    <w:rsid w:val="00051010"/>
    <w:rsid w:val="000511BA"/>
    <w:rsid w:val="00054AD1"/>
    <w:rsid w:val="000642F9"/>
    <w:rsid w:val="00067CF8"/>
    <w:rsid w:val="0007206A"/>
    <w:rsid w:val="000757A5"/>
    <w:rsid w:val="00076773"/>
    <w:rsid w:val="00076D95"/>
    <w:rsid w:val="0007730A"/>
    <w:rsid w:val="00085701"/>
    <w:rsid w:val="00086D17"/>
    <w:rsid w:val="00093087"/>
    <w:rsid w:val="000932B2"/>
    <w:rsid w:val="000A323B"/>
    <w:rsid w:val="000C1D99"/>
    <w:rsid w:val="000C2D66"/>
    <w:rsid w:val="000C3A52"/>
    <w:rsid w:val="000C4491"/>
    <w:rsid w:val="000C46ED"/>
    <w:rsid w:val="000D03FF"/>
    <w:rsid w:val="000D0A47"/>
    <w:rsid w:val="000D3919"/>
    <w:rsid w:val="000E49B9"/>
    <w:rsid w:val="000F0870"/>
    <w:rsid w:val="000F1C21"/>
    <w:rsid w:val="000F366B"/>
    <w:rsid w:val="00115213"/>
    <w:rsid w:val="001219AA"/>
    <w:rsid w:val="00121BE0"/>
    <w:rsid w:val="00121C1C"/>
    <w:rsid w:val="00123923"/>
    <w:rsid w:val="0013249B"/>
    <w:rsid w:val="001329B4"/>
    <w:rsid w:val="00136A2F"/>
    <w:rsid w:val="00137793"/>
    <w:rsid w:val="00137A62"/>
    <w:rsid w:val="00141E0D"/>
    <w:rsid w:val="00164A9B"/>
    <w:rsid w:val="001660FF"/>
    <w:rsid w:val="00170B09"/>
    <w:rsid w:val="00176954"/>
    <w:rsid w:val="00176F81"/>
    <w:rsid w:val="00176F99"/>
    <w:rsid w:val="00180CC1"/>
    <w:rsid w:val="001870FC"/>
    <w:rsid w:val="0019103D"/>
    <w:rsid w:val="001934F3"/>
    <w:rsid w:val="001938BE"/>
    <w:rsid w:val="001A58D7"/>
    <w:rsid w:val="001A7292"/>
    <w:rsid w:val="001B68BC"/>
    <w:rsid w:val="001B7A61"/>
    <w:rsid w:val="001C24D7"/>
    <w:rsid w:val="001C5FF8"/>
    <w:rsid w:val="001C64B3"/>
    <w:rsid w:val="001D12DD"/>
    <w:rsid w:val="001D225F"/>
    <w:rsid w:val="001D74FA"/>
    <w:rsid w:val="001D7B7A"/>
    <w:rsid w:val="001D7F06"/>
    <w:rsid w:val="001E012A"/>
    <w:rsid w:val="001E076B"/>
    <w:rsid w:val="001E2174"/>
    <w:rsid w:val="001E3036"/>
    <w:rsid w:val="001E3951"/>
    <w:rsid w:val="001E46ED"/>
    <w:rsid w:val="001E550D"/>
    <w:rsid w:val="001E67B0"/>
    <w:rsid w:val="001E7A5C"/>
    <w:rsid w:val="001E7E4C"/>
    <w:rsid w:val="001F7690"/>
    <w:rsid w:val="00204194"/>
    <w:rsid w:val="002226E4"/>
    <w:rsid w:val="0022678F"/>
    <w:rsid w:val="002329E0"/>
    <w:rsid w:val="00244582"/>
    <w:rsid w:val="00245719"/>
    <w:rsid w:val="00247FDD"/>
    <w:rsid w:val="00265E94"/>
    <w:rsid w:val="00272CB8"/>
    <w:rsid w:val="002745CF"/>
    <w:rsid w:val="002766EE"/>
    <w:rsid w:val="002803C7"/>
    <w:rsid w:val="00281CE3"/>
    <w:rsid w:val="00284E04"/>
    <w:rsid w:val="002872DF"/>
    <w:rsid w:val="002946FB"/>
    <w:rsid w:val="002A567F"/>
    <w:rsid w:val="002B466E"/>
    <w:rsid w:val="002B4CDB"/>
    <w:rsid w:val="002B5D90"/>
    <w:rsid w:val="002C1294"/>
    <w:rsid w:val="002C427B"/>
    <w:rsid w:val="002C734D"/>
    <w:rsid w:val="002D2403"/>
    <w:rsid w:val="002D2ADA"/>
    <w:rsid w:val="002D5F78"/>
    <w:rsid w:val="002D726F"/>
    <w:rsid w:val="002E77BE"/>
    <w:rsid w:val="002F01F1"/>
    <w:rsid w:val="002F6C98"/>
    <w:rsid w:val="0030328F"/>
    <w:rsid w:val="00303646"/>
    <w:rsid w:val="00306B65"/>
    <w:rsid w:val="003077CA"/>
    <w:rsid w:val="0031040E"/>
    <w:rsid w:val="00314228"/>
    <w:rsid w:val="00323995"/>
    <w:rsid w:val="00327F3D"/>
    <w:rsid w:val="003332C0"/>
    <w:rsid w:val="003379B9"/>
    <w:rsid w:val="0034506D"/>
    <w:rsid w:val="0035107D"/>
    <w:rsid w:val="003533AF"/>
    <w:rsid w:val="003648F5"/>
    <w:rsid w:val="003655E1"/>
    <w:rsid w:val="00371E1F"/>
    <w:rsid w:val="00371EAD"/>
    <w:rsid w:val="0037390A"/>
    <w:rsid w:val="0037735A"/>
    <w:rsid w:val="00381E0E"/>
    <w:rsid w:val="0038267F"/>
    <w:rsid w:val="003830F3"/>
    <w:rsid w:val="00391186"/>
    <w:rsid w:val="00391F2C"/>
    <w:rsid w:val="0039211D"/>
    <w:rsid w:val="00395B50"/>
    <w:rsid w:val="003A32CF"/>
    <w:rsid w:val="003B66CC"/>
    <w:rsid w:val="003C008A"/>
    <w:rsid w:val="003C5CDB"/>
    <w:rsid w:val="003D1DF1"/>
    <w:rsid w:val="003E13F2"/>
    <w:rsid w:val="003E5EFE"/>
    <w:rsid w:val="003E63B3"/>
    <w:rsid w:val="003E770E"/>
    <w:rsid w:val="003E7962"/>
    <w:rsid w:val="003F2B1A"/>
    <w:rsid w:val="003F2FB8"/>
    <w:rsid w:val="00400903"/>
    <w:rsid w:val="00404F35"/>
    <w:rsid w:val="004120D9"/>
    <w:rsid w:val="00427A56"/>
    <w:rsid w:val="004308C3"/>
    <w:rsid w:val="004322AB"/>
    <w:rsid w:val="00432F77"/>
    <w:rsid w:val="0043351E"/>
    <w:rsid w:val="0043385D"/>
    <w:rsid w:val="00434211"/>
    <w:rsid w:val="00434BC9"/>
    <w:rsid w:val="00435103"/>
    <w:rsid w:val="0044089B"/>
    <w:rsid w:val="00442B63"/>
    <w:rsid w:val="00444653"/>
    <w:rsid w:val="00445902"/>
    <w:rsid w:val="00454696"/>
    <w:rsid w:val="004566B6"/>
    <w:rsid w:val="00456F56"/>
    <w:rsid w:val="00460FD4"/>
    <w:rsid w:val="004620A6"/>
    <w:rsid w:val="0046419F"/>
    <w:rsid w:val="00466B59"/>
    <w:rsid w:val="0047016B"/>
    <w:rsid w:val="004701BC"/>
    <w:rsid w:val="004723DD"/>
    <w:rsid w:val="00484FE2"/>
    <w:rsid w:val="00490316"/>
    <w:rsid w:val="00495666"/>
    <w:rsid w:val="004A41DD"/>
    <w:rsid w:val="004B1130"/>
    <w:rsid w:val="004B15A2"/>
    <w:rsid w:val="004B5A42"/>
    <w:rsid w:val="004B6365"/>
    <w:rsid w:val="004B6638"/>
    <w:rsid w:val="004C1334"/>
    <w:rsid w:val="004C7AFA"/>
    <w:rsid w:val="004C7DC4"/>
    <w:rsid w:val="004E01F9"/>
    <w:rsid w:val="004E4A8F"/>
    <w:rsid w:val="004E5F23"/>
    <w:rsid w:val="004F2427"/>
    <w:rsid w:val="004F24AB"/>
    <w:rsid w:val="004F37E4"/>
    <w:rsid w:val="004F4067"/>
    <w:rsid w:val="004F5F4D"/>
    <w:rsid w:val="00514B0A"/>
    <w:rsid w:val="0051586B"/>
    <w:rsid w:val="005164BB"/>
    <w:rsid w:val="005171DE"/>
    <w:rsid w:val="00517BA5"/>
    <w:rsid w:val="00517EF9"/>
    <w:rsid w:val="0052695D"/>
    <w:rsid w:val="00527231"/>
    <w:rsid w:val="00531C12"/>
    <w:rsid w:val="00533A1C"/>
    <w:rsid w:val="005342DA"/>
    <w:rsid w:val="005368B6"/>
    <w:rsid w:val="00543049"/>
    <w:rsid w:val="0054445A"/>
    <w:rsid w:val="0055233F"/>
    <w:rsid w:val="005655EE"/>
    <w:rsid w:val="005714F8"/>
    <w:rsid w:val="005728CB"/>
    <w:rsid w:val="00573770"/>
    <w:rsid w:val="00575713"/>
    <w:rsid w:val="00575980"/>
    <w:rsid w:val="00575DD4"/>
    <w:rsid w:val="00577ECA"/>
    <w:rsid w:val="00583278"/>
    <w:rsid w:val="005906EF"/>
    <w:rsid w:val="00594E7F"/>
    <w:rsid w:val="005A1296"/>
    <w:rsid w:val="005A4FD6"/>
    <w:rsid w:val="005B0F26"/>
    <w:rsid w:val="005B2724"/>
    <w:rsid w:val="005B2730"/>
    <w:rsid w:val="005B2865"/>
    <w:rsid w:val="005B6D80"/>
    <w:rsid w:val="005D28A7"/>
    <w:rsid w:val="005D3D15"/>
    <w:rsid w:val="005E324B"/>
    <w:rsid w:val="005E6091"/>
    <w:rsid w:val="005E73B2"/>
    <w:rsid w:val="005F08A5"/>
    <w:rsid w:val="005F21FE"/>
    <w:rsid w:val="005F2C90"/>
    <w:rsid w:val="005F3EA2"/>
    <w:rsid w:val="00600CD1"/>
    <w:rsid w:val="00601587"/>
    <w:rsid w:val="006027FE"/>
    <w:rsid w:val="00603576"/>
    <w:rsid w:val="00603748"/>
    <w:rsid w:val="00604EEF"/>
    <w:rsid w:val="006050A5"/>
    <w:rsid w:val="00615746"/>
    <w:rsid w:val="0062000B"/>
    <w:rsid w:val="00630345"/>
    <w:rsid w:val="00635C4A"/>
    <w:rsid w:val="0063672C"/>
    <w:rsid w:val="00645A8F"/>
    <w:rsid w:val="00646AA7"/>
    <w:rsid w:val="0065105D"/>
    <w:rsid w:val="00651775"/>
    <w:rsid w:val="00651BBF"/>
    <w:rsid w:val="00652BA4"/>
    <w:rsid w:val="00664DBC"/>
    <w:rsid w:val="0066585E"/>
    <w:rsid w:val="00666DA1"/>
    <w:rsid w:val="006674A6"/>
    <w:rsid w:val="00685D28"/>
    <w:rsid w:val="00687647"/>
    <w:rsid w:val="006908E8"/>
    <w:rsid w:val="00692447"/>
    <w:rsid w:val="006961E2"/>
    <w:rsid w:val="00696AAC"/>
    <w:rsid w:val="00697543"/>
    <w:rsid w:val="006A5816"/>
    <w:rsid w:val="006A5F1D"/>
    <w:rsid w:val="006A6BA5"/>
    <w:rsid w:val="006B262C"/>
    <w:rsid w:val="006B7366"/>
    <w:rsid w:val="006C2DCF"/>
    <w:rsid w:val="006C39D4"/>
    <w:rsid w:val="006C6EBF"/>
    <w:rsid w:val="006C6EF0"/>
    <w:rsid w:val="006D0217"/>
    <w:rsid w:val="006D0EB6"/>
    <w:rsid w:val="006E3E66"/>
    <w:rsid w:val="006E54A3"/>
    <w:rsid w:val="006E5596"/>
    <w:rsid w:val="006E5932"/>
    <w:rsid w:val="006E7514"/>
    <w:rsid w:val="006F581B"/>
    <w:rsid w:val="00703305"/>
    <w:rsid w:val="00703AE4"/>
    <w:rsid w:val="00716CE0"/>
    <w:rsid w:val="007246AD"/>
    <w:rsid w:val="00731F57"/>
    <w:rsid w:val="00731FA6"/>
    <w:rsid w:val="0073324A"/>
    <w:rsid w:val="00735925"/>
    <w:rsid w:val="007409CD"/>
    <w:rsid w:val="00741BD3"/>
    <w:rsid w:val="007427E7"/>
    <w:rsid w:val="007435E7"/>
    <w:rsid w:val="00743CC8"/>
    <w:rsid w:val="00746399"/>
    <w:rsid w:val="00751227"/>
    <w:rsid w:val="00753515"/>
    <w:rsid w:val="00760A5B"/>
    <w:rsid w:val="007659AE"/>
    <w:rsid w:val="007663F3"/>
    <w:rsid w:val="00771EB6"/>
    <w:rsid w:val="0077662C"/>
    <w:rsid w:val="00776E4B"/>
    <w:rsid w:val="00785006"/>
    <w:rsid w:val="00786FE2"/>
    <w:rsid w:val="00787F0F"/>
    <w:rsid w:val="007A7041"/>
    <w:rsid w:val="007B369E"/>
    <w:rsid w:val="007B7726"/>
    <w:rsid w:val="007B79F0"/>
    <w:rsid w:val="007C4CF3"/>
    <w:rsid w:val="007C6D6B"/>
    <w:rsid w:val="007C7DA5"/>
    <w:rsid w:val="007D0D83"/>
    <w:rsid w:val="007D384D"/>
    <w:rsid w:val="007D659F"/>
    <w:rsid w:val="007D6CC3"/>
    <w:rsid w:val="007D7F29"/>
    <w:rsid w:val="007E0BDD"/>
    <w:rsid w:val="007E0FD2"/>
    <w:rsid w:val="007E29CE"/>
    <w:rsid w:val="007E423C"/>
    <w:rsid w:val="007F3785"/>
    <w:rsid w:val="007F53A0"/>
    <w:rsid w:val="007F6BDD"/>
    <w:rsid w:val="00800D81"/>
    <w:rsid w:val="00812558"/>
    <w:rsid w:val="008234F4"/>
    <w:rsid w:val="00825981"/>
    <w:rsid w:val="008261E8"/>
    <w:rsid w:val="008267C8"/>
    <w:rsid w:val="00827A0E"/>
    <w:rsid w:val="00830C97"/>
    <w:rsid w:val="0083671C"/>
    <w:rsid w:val="00837D89"/>
    <w:rsid w:val="00852348"/>
    <w:rsid w:val="0085313A"/>
    <w:rsid w:val="008541BE"/>
    <w:rsid w:val="008619AA"/>
    <w:rsid w:val="00866828"/>
    <w:rsid w:val="0087252B"/>
    <w:rsid w:val="00877A15"/>
    <w:rsid w:val="00885256"/>
    <w:rsid w:val="00887E5F"/>
    <w:rsid w:val="008A3015"/>
    <w:rsid w:val="008A3A16"/>
    <w:rsid w:val="008B0668"/>
    <w:rsid w:val="008B0FB5"/>
    <w:rsid w:val="008B4884"/>
    <w:rsid w:val="008B55D5"/>
    <w:rsid w:val="008C05F1"/>
    <w:rsid w:val="008C1BBD"/>
    <w:rsid w:val="008C4556"/>
    <w:rsid w:val="008C59EC"/>
    <w:rsid w:val="008C7C26"/>
    <w:rsid w:val="008D24CD"/>
    <w:rsid w:val="008D2AAA"/>
    <w:rsid w:val="008D60A9"/>
    <w:rsid w:val="008E0207"/>
    <w:rsid w:val="008E6E0A"/>
    <w:rsid w:val="008E73FA"/>
    <w:rsid w:val="008F31CD"/>
    <w:rsid w:val="008F6EFA"/>
    <w:rsid w:val="00906BB0"/>
    <w:rsid w:val="00912202"/>
    <w:rsid w:val="00917769"/>
    <w:rsid w:val="00920041"/>
    <w:rsid w:val="009216C0"/>
    <w:rsid w:val="00937D72"/>
    <w:rsid w:val="009410AA"/>
    <w:rsid w:val="00952436"/>
    <w:rsid w:val="00954C38"/>
    <w:rsid w:val="009604D3"/>
    <w:rsid w:val="009622D6"/>
    <w:rsid w:val="00963278"/>
    <w:rsid w:val="00964A4D"/>
    <w:rsid w:val="009733A3"/>
    <w:rsid w:val="00974CC9"/>
    <w:rsid w:val="0098044F"/>
    <w:rsid w:val="00983D93"/>
    <w:rsid w:val="009847A0"/>
    <w:rsid w:val="009966B5"/>
    <w:rsid w:val="009A34C7"/>
    <w:rsid w:val="009A6F78"/>
    <w:rsid w:val="009B1541"/>
    <w:rsid w:val="009B1BF3"/>
    <w:rsid w:val="009C0385"/>
    <w:rsid w:val="009C1DDA"/>
    <w:rsid w:val="009C2A28"/>
    <w:rsid w:val="009C4047"/>
    <w:rsid w:val="009C44F1"/>
    <w:rsid w:val="009C71B1"/>
    <w:rsid w:val="009D0607"/>
    <w:rsid w:val="009D2B58"/>
    <w:rsid w:val="009D5FA1"/>
    <w:rsid w:val="009E22F3"/>
    <w:rsid w:val="009E36DA"/>
    <w:rsid w:val="009E6D73"/>
    <w:rsid w:val="009F2E22"/>
    <w:rsid w:val="009F30C8"/>
    <w:rsid w:val="009F4F30"/>
    <w:rsid w:val="009F552E"/>
    <w:rsid w:val="009F767D"/>
    <w:rsid w:val="009F7959"/>
    <w:rsid w:val="00A04E51"/>
    <w:rsid w:val="00A06B13"/>
    <w:rsid w:val="00A076E5"/>
    <w:rsid w:val="00A15E4E"/>
    <w:rsid w:val="00A200E0"/>
    <w:rsid w:val="00A24278"/>
    <w:rsid w:val="00A27E67"/>
    <w:rsid w:val="00A3286B"/>
    <w:rsid w:val="00A32D7F"/>
    <w:rsid w:val="00A34EF4"/>
    <w:rsid w:val="00A352B7"/>
    <w:rsid w:val="00A43653"/>
    <w:rsid w:val="00A43ED4"/>
    <w:rsid w:val="00A44D15"/>
    <w:rsid w:val="00A45645"/>
    <w:rsid w:val="00A46611"/>
    <w:rsid w:val="00A50EA0"/>
    <w:rsid w:val="00A51FB2"/>
    <w:rsid w:val="00A610DE"/>
    <w:rsid w:val="00A61D96"/>
    <w:rsid w:val="00A633F2"/>
    <w:rsid w:val="00A649EB"/>
    <w:rsid w:val="00A6669D"/>
    <w:rsid w:val="00A72EF4"/>
    <w:rsid w:val="00A74593"/>
    <w:rsid w:val="00A82F02"/>
    <w:rsid w:val="00A83149"/>
    <w:rsid w:val="00A83E78"/>
    <w:rsid w:val="00A8583C"/>
    <w:rsid w:val="00A8771C"/>
    <w:rsid w:val="00A90914"/>
    <w:rsid w:val="00A915C0"/>
    <w:rsid w:val="00A925B3"/>
    <w:rsid w:val="00A93FB4"/>
    <w:rsid w:val="00A9435A"/>
    <w:rsid w:val="00A94CE6"/>
    <w:rsid w:val="00A954CD"/>
    <w:rsid w:val="00AA2C9D"/>
    <w:rsid w:val="00AB60FF"/>
    <w:rsid w:val="00AC3E0D"/>
    <w:rsid w:val="00AC7D19"/>
    <w:rsid w:val="00AD117D"/>
    <w:rsid w:val="00AD2F0B"/>
    <w:rsid w:val="00AD4139"/>
    <w:rsid w:val="00AD76C5"/>
    <w:rsid w:val="00AE1A52"/>
    <w:rsid w:val="00AE38EE"/>
    <w:rsid w:val="00AE4644"/>
    <w:rsid w:val="00AE7D09"/>
    <w:rsid w:val="00AF2195"/>
    <w:rsid w:val="00AF5711"/>
    <w:rsid w:val="00AF6CDF"/>
    <w:rsid w:val="00AF70FD"/>
    <w:rsid w:val="00B00870"/>
    <w:rsid w:val="00B009DF"/>
    <w:rsid w:val="00B063E4"/>
    <w:rsid w:val="00B07354"/>
    <w:rsid w:val="00B13EFA"/>
    <w:rsid w:val="00B20F30"/>
    <w:rsid w:val="00B27D71"/>
    <w:rsid w:val="00B36631"/>
    <w:rsid w:val="00B46042"/>
    <w:rsid w:val="00B46FAC"/>
    <w:rsid w:val="00B53B3D"/>
    <w:rsid w:val="00B56F99"/>
    <w:rsid w:val="00B6516D"/>
    <w:rsid w:val="00B670A1"/>
    <w:rsid w:val="00B712F1"/>
    <w:rsid w:val="00B719F2"/>
    <w:rsid w:val="00B815CF"/>
    <w:rsid w:val="00B83635"/>
    <w:rsid w:val="00B859A3"/>
    <w:rsid w:val="00B9042C"/>
    <w:rsid w:val="00B9088E"/>
    <w:rsid w:val="00B90C07"/>
    <w:rsid w:val="00B92500"/>
    <w:rsid w:val="00B95DD1"/>
    <w:rsid w:val="00B96B98"/>
    <w:rsid w:val="00B97D6D"/>
    <w:rsid w:val="00BA0009"/>
    <w:rsid w:val="00BA3811"/>
    <w:rsid w:val="00BA4470"/>
    <w:rsid w:val="00BA45ED"/>
    <w:rsid w:val="00BB121B"/>
    <w:rsid w:val="00BB3557"/>
    <w:rsid w:val="00BC390C"/>
    <w:rsid w:val="00BC4681"/>
    <w:rsid w:val="00BD0ACA"/>
    <w:rsid w:val="00BD3F33"/>
    <w:rsid w:val="00BE020E"/>
    <w:rsid w:val="00BE589D"/>
    <w:rsid w:val="00BF57E7"/>
    <w:rsid w:val="00BF5F6E"/>
    <w:rsid w:val="00BF6B2A"/>
    <w:rsid w:val="00C03E21"/>
    <w:rsid w:val="00C04053"/>
    <w:rsid w:val="00C045A1"/>
    <w:rsid w:val="00C12BA8"/>
    <w:rsid w:val="00C15747"/>
    <w:rsid w:val="00C17D27"/>
    <w:rsid w:val="00C22A18"/>
    <w:rsid w:val="00C258B7"/>
    <w:rsid w:val="00C27550"/>
    <w:rsid w:val="00C34693"/>
    <w:rsid w:val="00C36F08"/>
    <w:rsid w:val="00C42726"/>
    <w:rsid w:val="00C43FF5"/>
    <w:rsid w:val="00C54317"/>
    <w:rsid w:val="00C64094"/>
    <w:rsid w:val="00C64B74"/>
    <w:rsid w:val="00C817F0"/>
    <w:rsid w:val="00C856AA"/>
    <w:rsid w:val="00C942D8"/>
    <w:rsid w:val="00C94369"/>
    <w:rsid w:val="00C95DE8"/>
    <w:rsid w:val="00CA11A4"/>
    <w:rsid w:val="00CA1583"/>
    <w:rsid w:val="00CA1AD0"/>
    <w:rsid w:val="00CB0DF7"/>
    <w:rsid w:val="00CB39F8"/>
    <w:rsid w:val="00CB6D52"/>
    <w:rsid w:val="00CB7B1D"/>
    <w:rsid w:val="00CC1F21"/>
    <w:rsid w:val="00CC4E34"/>
    <w:rsid w:val="00CD2721"/>
    <w:rsid w:val="00CE11A9"/>
    <w:rsid w:val="00CE14B3"/>
    <w:rsid w:val="00CF0EA2"/>
    <w:rsid w:val="00CF1313"/>
    <w:rsid w:val="00CF3B98"/>
    <w:rsid w:val="00CF4134"/>
    <w:rsid w:val="00CF71DF"/>
    <w:rsid w:val="00CF7A87"/>
    <w:rsid w:val="00CF7D6B"/>
    <w:rsid w:val="00D04F00"/>
    <w:rsid w:val="00D14281"/>
    <w:rsid w:val="00D16215"/>
    <w:rsid w:val="00D21699"/>
    <w:rsid w:val="00D32756"/>
    <w:rsid w:val="00D3348B"/>
    <w:rsid w:val="00D37563"/>
    <w:rsid w:val="00D37C33"/>
    <w:rsid w:val="00D400DF"/>
    <w:rsid w:val="00D41D77"/>
    <w:rsid w:val="00D45DEB"/>
    <w:rsid w:val="00D54C1C"/>
    <w:rsid w:val="00D5580E"/>
    <w:rsid w:val="00D572EC"/>
    <w:rsid w:val="00D608EA"/>
    <w:rsid w:val="00D62775"/>
    <w:rsid w:val="00D636B9"/>
    <w:rsid w:val="00D653D6"/>
    <w:rsid w:val="00D72B6E"/>
    <w:rsid w:val="00D821F1"/>
    <w:rsid w:val="00D866EC"/>
    <w:rsid w:val="00D86FE9"/>
    <w:rsid w:val="00D90F01"/>
    <w:rsid w:val="00D910CA"/>
    <w:rsid w:val="00D92EEC"/>
    <w:rsid w:val="00D953D2"/>
    <w:rsid w:val="00DA4A1A"/>
    <w:rsid w:val="00DA4FD8"/>
    <w:rsid w:val="00DA7D41"/>
    <w:rsid w:val="00DB0A2F"/>
    <w:rsid w:val="00DB1950"/>
    <w:rsid w:val="00DB5571"/>
    <w:rsid w:val="00DC0732"/>
    <w:rsid w:val="00DC0FB2"/>
    <w:rsid w:val="00DC69D8"/>
    <w:rsid w:val="00DD16A5"/>
    <w:rsid w:val="00DD4D2A"/>
    <w:rsid w:val="00DD514B"/>
    <w:rsid w:val="00DD5CA0"/>
    <w:rsid w:val="00DD7CA0"/>
    <w:rsid w:val="00DE0238"/>
    <w:rsid w:val="00DE3049"/>
    <w:rsid w:val="00DE4FF2"/>
    <w:rsid w:val="00DE664A"/>
    <w:rsid w:val="00DE7847"/>
    <w:rsid w:val="00DE7D8B"/>
    <w:rsid w:val="00DE7FF8"/>
    <w:rsid w:val="00DF4577"/>
    <w:rsid w:val="00DF559B"/>
    <w:rsid w:val="00DF55E4"/>
    <w:rsid w:val="00E03661"/>
    <w:rsid w:val="00E13278"/>
    <w:rsid w:val="00E14CCA"/>
    <w:rsid w:val="00E15B10"/>
    <w:rsid w:val="00E20336"/>
    <w:rsid w:val="00E2159F"/>
    <w:rsid w:val="00E23170"/>
    <w:rsid w:val="00E2645D"/>
    <w:rsid w:val="00E31526"/>
    <w:rsid w:val="00E316C4"/>
    <w:rsid w:val="00E320D3"/>
    <w:rsid w:val="00E35B1B"/>
    <w:rsid w:val="00E4117C"/>
    <w:rsid w:val="00E56F29"/>
    <w:rsid w:val="00E60678"/>
    <w:rsid w:val="00E6230F"/>
    <w:rsid w:val="00E75C55"/>
    <w:rsid w:val="00E7687B"/>
    <w:rsid w:val="00E76A48"/>
    <w:rsid w:val="00E777F0"/>
    <w:rsid w:val="00E821DD"/>
    <w:rsid w:val="00E83C8D"/>
    <w:rsid w:val="00E8492D"/>
    <w:rsid w:val="00E8518E"/>
    <w:rsid w:val="00E862EE"/>
    <w:rsid w:val="00E8653B"/>
    <w:rsid w:val="00E900DB"/>
    <w:rsid w:val="00E91B80"/>
    <w:rsid w:val="00E94891"/>
    <w:rsid w:val="00EA31EB"/>
    <w:rsid w:val="00EA3CB5"/>
    <w:rsid w:val="00EA441A"/>
    <w:rsid w:val="00EA4C38"/>
    <w:rsid w:val="00EB1087"/>
    <w:rsid w:val="00EB3BBD"/>
    <w:rsid w:val="00EB40B3"/>
    <w:rsid w:val="00EB56EB"/>
    <w:rsid w:val="00EC0C84"/>
    <w:rsid w:val="00EC58A1"/>
    <w:rsid w:val="00ED0764"/>
    <w:rsid w:val="00EE5D1D"/>
    <w:rsid w:val="00EE6866"/>
    <w:rsid w:val="00EF1EC6"/>
    <w:rsid w:val="00EF4283"/>
    <w:rsid w:val="00EF66FC"/>
    <w:rsid w:val="00EF755F"/>
    <w:rsid w:val="00F00860"/>
    <w:rsid w:val="00F11596"/>
    <w:rsid w:val="00F153CE"/>
    <w:rsid w:val="00F16588"/>
    <w:rsid w:val="00F20D00"/>
    <w:rsid w:val="00F21C6D"/>
    <w:rsid w:val="00F25793"/>
    <w:rsid w:val="00F25991"/>
    <w:rsid w:val="00F26711"/>
    <w:rsid w:val="00F326F5"/>
    <w:rsid w:val="00F43AC6"/>
    <w:rsid w:val="00F445AD"/>
    <w:rsid w:val="00F45965"/>
    <w:rsid w:val="00F4763D"/>
    <w:rsid w:val="00F5286A"/>
    <w:rsid w:val="00F52F9B"/>
    <w:rsid w:val="00F54038"/>
    <w:rsid w:val="00F62DC1"/>
    <w:rsid w:val="00F67C74"/>
    <w:rsid w:val="00F717E9"/>
    <w:rsid w:val="00F72455"/>
    <w:rsid w:val="00F73B13"/>
    <w:rsid w:val="00F7409A"/>
    <w:rsid w:val="00F74167"/>
    <w:rsid w:val="00F7640A"/>
    <w:rsid w:val="00F811E6"/>
    <w:rsid w:val="00F84FDC"/>
    <w:rsid w:val="00F91DB0"/>
    <w:rsid w:val="00F91E3B"/>
    <w:rsid w:val="00F92940"/>
    <w:rsid w:val="00F934BB"/>
    <w:rsid w:val="00F943FC"/>
    <w:rsid w:val="00F9579C"/>
    <w:rsid w:val="00FA20DC"/>
    <w:rsid w:val="00FA43AE"/>
    <w:rsid w:val="00FB1EAC"/>
    <w:rsid w:val="00FB445C"/>
    <w:rsid w:val="00FC2B17"/>
    <w:rsid w:val="00FC7788"/>
    <w:rsid w:val="00FD20E8"/>
    <w:rsid w:val="00FD2186"/>
    <w:rsid w:val="00FD2B62"/>
    <w:rsid w:val="00FD2E36"/>
    <w:rsid w:val="00FE2636"/>
    <w:rsid w:val="00FE56DB"/>
    <w:rsid w:val="00FF3F97"/>
    <w:rsid w:val="00FF677A"/>
    <w:rsid w:val="05A54458"/>
    <w:rsid w:val="09CB1C32"/>
    <w:rsid w:val="0F8A18D7"/>
    <w:rsid w:val="13014AF6"/>
    <w:rsid w:val="153C2188"/>
    <w:rsid w:val="16BD0CC6"/>
    <w:rsid w:val="176C423E"/>
    <w:rsid w:val="176C7DC5"/>
    <w:rsid w:val="18D65AE3"/>
    <w:rsid w:val="1D171545"/>
    <w:rsid w:val="25626C30"/>
    <w:rsid w:val="323C7E52"/>
    <w:rsid w:val="3305406B"/>
    <w:rsid w:val="37AA3532"/>
    <w:rsid w:val="3D740623"/>
    <w:rsid w:val="443F7220"/>
    <w:rsid w:val="46E875DC"/>
    <w:rsid w:val="4A216504"/>
    <w:rsid w:val="4A6F0D61"/>
    <w:rsid w:val="4D977C31"/>
    <w:rsid w:val="4E2255A3"/>
    <w:rsid w:val="4EB674B6"/>
    <w:rsid w:val="4FD3159C"/>
    <w:rsid w:val="53C42F5B"/>
    <w:rsid w:val="54507957"/>
    <w:rsid w:val="56BE3B25"/>
    <w:rsid w:val="57585875"/>
    <w:rsid w:val="57D01436"/>
    <w:rsid w:val="583F468B"/>
    <w:rsid w:val="6C6B6A6E"/>
    <w:rsid w:val="72DE69B2"/>
    <w:rsid w:val="76B405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E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27E67"/>
  </w:style>
  <w:style w:type="character" w:styleId="a4">
    <w:name w:val="Strong"/>
    <w:qFormat/>
    <w:rsid w:val="00A27E67"/>
    <w:rPr>
      <w:b/>
      <w:bCs/>
    </w:rPr>
  </w:style>
  <w:style w:type="character" w:customStyle="1" w:styleId="Char">
    <w:name w:val="页眉 Char"/>
    <w:link w:val="a5"/>
    <w:rsid w:val="00A27E67"/>
    <w:rPr>
      <w:kern w:val="2"/>
      <w:sz w:val="18"/>
      <w:szCs w:val="18"/>
    </w:rPr>
  </w:style>
  <w:style w:type="character" w:customStyle="1" w:styleId="Char0">
    <w:name w:val="批注框文本 Char"/>
    <w:link w:val="a6"/>
    <w:rsid w:val="00A27E67"/>
    <w:rPr>
      <w:kern w:val="2"/>
      <w:sz w:val="18"/>
      <w:szCs w:val="18"/>
    </w:rPr>
  </w:style>
  <w:style w:type="character" w:customStyle="1" w:styleId="fontstyle01">
    <w:name w:val="fontstyle01"/>
    <w:rsid w:val="00A27E67"/>
    <w:rPr>
      <w:rFonts w:ascii="宋体" w:eastAsia="宋体" w:hAnsi="宋体" w:hint="eastAsia"/>
      <w:b w:val="0"/>
      <w:bCs w:val="0"/>
      <w:i w:val="0"/>
      <w:iCs w:val="0"/>
      <w:color w:val="000000"/>
      <w:sz w:val="22"/>
      <w:szCs w:val="22"/>
    </w:rPr>
  </w:style>
  <w:style w:type="character" w:customStyle="1" w:styleId="Char1">
    <w:name w:val="页脚 Char"/>
    <w:link w:val="a7"/>
    <w:uiPriority w:val="99"/>
    <w:rsid w:val="00A27E67"/>
    <w:rPr>
      <w:kern w:val="2"/>
      <w:sz w:val="18"/>
      <w:szCs w:val="18"/>
    </w:rPr>
  </w:style>
  <w:style w:type="character" w:customStyle="1" w:styleId="Char10">
    <w:name w:val="副标题 Char1"/>
    <w:uiPriority w:val="11"/>
    <w:rsid w:val="00A27E67"/>
    <w:rPr>
      <w:rFonts w:ascii="Cambria" w:hAnsi="Cambria" w:cs="Times New Roman"/>
      <w:b/>
      <w:bCs/>
      <w:kern w:val="28"/>
      <w:sz w:val="32"/>
      <w:szCs w:val="32"/>
    </w:rPr>
  </w:style>
  <w:style w:type="paragraph" w:customStyle="1" w:styleId="p0">
    <w:name w:val="p0"/>
    <w:basedOn w:val="a"/>
    <w:rsid w:val="00A27E67"/>
    <w:pPr>
      <w:widowControl/>
    </w:pPr>
    <w:rPr>
      <w:kern w:val="0"/>
      <w:szCs w:val="21"/>
    </w:rPr>
  </w:style>
  <w:style w:type="paragraph" w:styleId="a8">
    <w:name w:val="List Paragraph"/>
    <w:basedOn w:val="a"/>
    <w:uiPriority w:val="34"/>
    <w:qFormat/>
    <w:rsid w:val="00A27E67"/>
    <w:pPr>
      <w:ind w:firstLineChars="200" w:firstLine="420"/>
    </w:pPr>
    <w:rPr>
      <w:rFonts w:ascii="Calibri" w:hAnsi="Calibri"/>
      <w:szCs w:val="22"/>
    </w:rPr>
  </w:style>
  <w:style w:type="paragraph" w:customStyle="1" w:styleId="xl31">
    <w:name w:val="xl31"/>
    <w:basedOn w:val="a"/>
    <w:rsid w:val="00A27E67"/>
    <w:pPr>
      <w:widowControl/>
      <w:pBdr>
        <w:bottom w:val="single" w:sz="4" w:space="0" w:color="auto"/>
      </w:pBdr>
      <w:spacing w:before="100" w:beforeAutospacing="1" w:after="100" w:afterAutospacing="1"/>
      <w:jc w:val="center"/>
    </w:pPr>
    <w:rPr>
      <w:rFonts w:ascii="黑体" w:eastAsia="黑体" w:hAnsi="宋体" w:hint="eastAsia"/>
      <w:kern w:val="0"/>
      <w:sz w:val="24"/>
    </w:rPr>
  </w:style>
  <w:style w:type="paragraph" w:styleId="a6">
    <w:name w:val="Balloon Text"/>
    <w:basedOn w:val="a"/>
    <w:link w:val="Char0"/>
    <w:rsid w:val="00A27E67"/>
    <w:rPr>
      <w:sz w:val="18"/>
      <w:szCs w:val="18"/>
      <w:lang/>
    </w:rPr>
  </w:style>
  <w:style w:type="paragraph" w:styleId="3">
    <w:name w:val="Body Text Indent 3"/>
    <w:basedOn w:val="a"/>
    <w:rsid w:val="00A27E67"/>
    <w:pPr>
      <w:tabs>
        <w:tab w:val="left" w:pos="900"/>
        <w:tab w:val="left" w:pos="1800"/>
      </w:tabs>
      <w:ind w:left="2" w:hanging="2"/>
    </w:pPr>
    <w:rPr>
      <w:kern w:val="16"/>
      <w:sz w:val="24"/>
    </w:rPr>
  </w:style>
  <w:style w:type="paragraph" w:customStyle="1" w:styleId="ParaCharCharCharCharCharCharCharCharChar1CharCharCharChar">
    <w:name w:val="默认段落字体 Para Char Char Char Char Char Char Char Char Char1 Char Char Char Char"/>
    <w:basedOn w:val="a"/>
    <w:rsid w:val="00A27E67"/>
    <w:rPr>
      <w:szCs w:val="20"/>
    </w:rPr>
  </w:style>
  <w:style w:type="paragraph" w:styleId="a5">
    <w:name w:val="header"/>
    <w:basedOn w:val="a"/>
    <w:link w:val="Char"/>
    <w:rsid w:val="00A27E67"/>
    <w:pPr>
      <w:pBdr>
        <w:bottom w:val="single" w:sz="6" w:space="1" w:color="auto"/>
      </w:pBdr>
      <w:tabs>
        <w:tab w:val="center" w:pos="4153"/>
        <w:tab w:val="right" w:pos="8306"/>
      </w:tabs>
      <w:snapToGrid w:val="0"/>
      <w:jc w:val="center"/>
    </w:pPr>
    <w:rPr>
      <w:sz w:val="18"/>
      <w:szCs w:val="18"/>
      <w:lang/>
    </w:rPr>
  </w:style>
  <w:style w:type="paragraph" w:styleId="a7">
    <w:name w:val="footer"/>
    <w:basedOn w:val="a"/>
    <w:link w:val="Char1"/>
    <w:uiPriority w:val="99"/>
    <w:rsid w:val="00A27E67"/>
    <w:pPr>
      <w:tabs>
        <w:tab w:val="center" w:pos="4153"/>
        <w:tab w:val="right" w:pos="8306"/>
      </w:tabs>
      <w:snapToGrid w:val="0"/>
      <w:jc w:val="left"/>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8D3A5-FB76-4CFF-9016-0A6ED03C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2608</Words>
  <Characters>14870</Characters>
  <Application>Microsoft Office Word</Application>
  <DocSecurity>0</DocSecurity>
  <Lines>123</Lines>
  <Paragraphs>34</Paragraphs>
  <ScaleCrop>false</ScaleCrop>
  <Company>CHINA</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shenwei</dc:creator>
  <cp:lastModifiedBy>Administrator</cp:lastModifiedBy>
  <cp:revision>3</cp:revision>
  <cp:lastPrinted>2020-06-10T06:54:00Z</cp:lastPrinted>
  <dcterms:created xsi:type="dcterms:W3CDTF">2021-04-13T03:23:00Z</dcterms:created>
  <dcterms:modified xsi:type="dcterms:W3CDTF">2021-04-13T03:36:00Z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